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E20" w:rsidRDefault="00234E20" w:rsidP="00234E20">
      <w:pPr>
        <w:spacing w:line="360" w:lineRule="auto"/>
        <w:ind w:firstLine="8789"/>
        <w:jc w:val="center"/>
      </w:pPr>
      <w:r>
        <w:t>Приложение 1</w:t>
      </w:r>
    </w:p>
    <w:p w:rsidR="00234E20" w:rsidRDefault="00234E20" w:rsidP="00234E20">
      <w:pPr>
        <w:ind w:firstLine="8789"/>
        <w:jc w:val="center"/>
      </w:pPr>
      <w:r>
        <w:t xml:space="preserve">к постановлению администрации </w:t>
      </w:r>
    </w:p>
    <w:p w:rsidR="00234E20" w:rsidRDefault="00234E20" w:rsidP="00234E20">
      <w:pPr>
        <w:ind w:firstLine="8789"/>
        <w:jc w:val="center"/>
      </w:pPr>
      <w:r>
        <w:t>Тоншаевского муниципального района</w:t>
      </w:r>
    </w:p>
    <w:p w:rsidR="00234E20" w:rsidRDefault="00234E20" w:rsidP="00234E20">
      <w:pPr>
        <w:ind w:firstLine="8789"/>
        <w:jc w:val="center"/>
      </w:pPr>
      <w:r>
        <w:t>Нижегородской области</w:t>
      </w:r>
    </w:p>
    <w:p w:rsidR="00234E20" w:rsidRDefault="00234E20" w:rsidP="00234E20">
      <w:pPr>
        <w:ind w:firstLine="8789"/>
        <w:jc w:val="center"/>
      </w:pPr>
      <w:r>
        <w:t>от 20 мая 2019 года № 179</w:t>
      </w:r>
    </w:p>
    <w:tbl>
      <w:tblPr>
        <w:tblW w:w="15202" w:type="dxa"/>
        <w:tblInd w:w="94" w:type="dxa"/>
        <w:tblLook w:val="0000"/>
      </w:tblPr>
      <w:tblGrid>
        <w:gridCol w:w="16826"/>
      </w:tblGrid>
      <w:tr w:rsidR="00234E20" w:rsidRPr="00FE27B0" w:rsidTr="00357497">
        <w:trPr>
          <w:trHeight w:val="360"/>
        </w:trPr>
        <w:tc>
          <w:tcPr>
            <w:tcW w:w="15202" w:type="dxa"/>
            <w:tcBorders>
              <w:top w:val="nil"/>
              <w:left w:val="nil"/>
              <w:bottom w:val="nil"/>
              <w:right w:val="nil"/>
            </w:tcBorders>
            <w:noWrap/>
            <w:vAlign w:val="bottom"/>
          </w:tcPr>
          <w:p w:rsidR="00234E20" w:rsidRPr="00FE27B0" w:rsidRDefault="00234E20" w:rsidP="00357497">
            <w:pPr>
              <w:ind w:left="9687"/>
              <w:jc w:val="center"/>
              <w:rPr>
                <w:bCs/>
                <w:color w:val="000000" w:themeColor="text1"/>
                <w:szCs w:val="28"/>
              </w:rPr>
            </w:pPr>
          </w:p>
          <w:p w:rsidR="00234E20" w:rsidRPr="00FE27B0" w:rsidRDefault="00234E20" w:rsidP="00357497">
            <w:pPr>
              <w:jc w:val="center"/>
              <w:rPr>
                <w:b/>
                <w:bCs/>
                <w:color w:val="000000" w:themeColor="text1"/>
                <w:szCs w:val="28"/>
              </w:rPr>
            </w:pPr>
            <w:r w:rsidRPr="00FE27B0">
              <w:rPr>
                <w:b/>
                <w:bCs/>
                <w:color w:val="000000" w:themeColor="text1"/>
                <w:szCs w:val="28"/>
              </w:rPr>
              <w:t>Доходы районного бюджета за 1 квартал 201</w:t>
            </w:r>
            <w:r>
              <w:rPr>
                <w:b/>
                <w:bCs/>
                <w:color w:val="000000" w:themeColor="text1"/>
                <w:szCs w:val="28"/>
              </w:rPr>
              <w:t>9</w:t>
            </w:r>
            <w:r w:rsidRPr="00FE27B0">
              <w:rPr>
                <w:b/>
                <w:bCs/>
                <w:color w:val="000000" w:themeColor="text1"/>
                <w:szCs w:val="28"/>
              </w:rPr>
              <w:t xml:space="preserve"> года</w:t>
            </w:r>
          </w:p>
          <w:p w:rsidR="00234E20" w:rsidRPr="00FE27B0" w:rsidRDefault="00234E20" w:rsidP="00357497">
            <w:pPr>
              <w:jc w:val="center"/>
              <w:rPr>
                <w:b/>
                <w:bCs/>
                <w:color w:val="000000" w:themeColor="text1"/>
                <w:szCs w:val="28"/>
              </w:rPr>
            </w:pPr>
            <w:r w:rsidRPr="00FE27B0">
              <w:rPr>
                <w:b/>
                <w:bCs/>
                <w:color w:val="000000" w:themeColor="text1"/>
                <w:szCs w:val="28"/>
              </w:rPr>
              <w:t>по кодам классификации доходов бюджетов</w:t>
            </w:r>
          </w:p>
          <w:p w:rsidR="00234E20" w:rsidRPr="00FE27B0" w:rsidRDefault="00234E20" w:rsidP="00357497">
            <w:pPr>
              <w:jc w:val="right"/>
              <w:rPr>
                <w:bCs/>
                <w:color w:val="000000" w:themeColor="text1"/>
                <w:szCs w:val="28"/>
              </w:rPr>
            </w:pPr>
            <w:r w:rsidRPr="00FE27B0">
              <w:rPr>
                <w:bCs/>
                <w:color w:val="000000" w:themeColor="text1"/>
                <w:szCs w:val="28"/>
              </w:rPr>
              <w:t>рублей</w:t>
            </w:r>
          </w:p>
          <w:tbl>
            <w:tblPr>
              <w:tblW w:w="16506" w:type="dxa"/>
              <w:tblInd w:w="94" w:type="dxa"/>
              <w:tblLook w:val="0000"/>
            </w:tblPr>
            <w:tblGrid>
              <w:gridCol w:w="4202"/>
              <w:gridCol w:w="2943"/>
              <w:gridCol w:w="2443"/>
              <w:gridCol w:w="1841"/>
              <w:gridCol w:w="1771"/>
              <w:gridCol w:w="1653"/>
              <w:gridCol w:w="1653"/>
            </w:tblGrid>
            <w:tr w:rsidR="00234E20" w:rsidRPr="00FE27B0" w:rsidTr="00357497">
              <w:trPr>
                <w:gridAfter w:val="1"/>
                <w:wAfter w:w="1653" w:type="dxa"/>
                <w:trHeight w:val="322"/>
              </w:trPr>
              <w:tc>
                <w:tcPr>
                  <w:tcW w:w="4202" w:type="dxa"/>
                  <w:vMerge w:val="restart"/>
                  <w:tcBorders>
                    <w:top w:val="single" w:sz="4" w:space="0" w:color="auto"/>
                    <w:left w:val="single" w:sz="4" w:space="0" w:color="auto"/>
                    <w:bottom w:val="single" w:sz="4" w:space="0" w:color="000000"/>
                    <w:right w:val="single" w:sz="4" w:space="0" w:color="auto"/>
                  </w:tcBorders>
                  <w:noWrap/>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jc w:val="center"/>
                    <w:rPr>
                      <w:bCs/>
                      <w:color w:val="000000" w:themeColor="text1"/>
                      <w:sz w:val="24"/>
                      <w:szCs w:val="24"/>
                    </w:rPr>
                  </w:pPr>
                  <w:r w:rsidRPr="00FE27B0">
                    <w:rPr>
                      <w:bCs/>
                      <w:color w:val="000000" w:themeColor="text1"/>
                      <w:sz w:val="24"/>
                      <w:szCs w:val="24"/>
                    </w:rPr>
                    <w:t>% исполнения</w:t>
                  </w:r>
                </w:p>
              </w:tc>
            </w:tr>
            <w:tr w:rsidR="00234E20" w:rsidRPr="00FE27B0" w:rsidTr="00357497">
              <w:trPr>
                <w:gridAfter w:val="1"/>
                <w:wAfter w:w="1653" w:type="dxa"/>
                <w:trHeight w:val="483"/>
              </w:trPr>
              <w:tc>
                <w:tcPr>
                  <w:tcW w:w="4202"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234E20" w:rsidRPr="00FE27B0" w:rsidRDefault="00234E20" w:rsidP="00357497">
                  <w:pPr>
                    <w:rPr>
                      <w:bCs/>
                      <w:color w:val="000000" w:themeColor="text1"/>
                      <w:sz w:val="24"/>
                      <w:szCs w:val="24"/>
                    </w:rPr>
                  </w:pP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center"/>
                </w:tcPr>
                <w:p w:rsidR="00234E20" w:rsidRPr="00FE27B0" w:rsidRDefault="00234E20" w:rsidP="00357497">
                  <w:pPr>
                    <w:jc w:val="cente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234E20" w:rsidRPr="00FE27B0" w:rsidRDefault="00234E20" w:rsidP="00357497">
                  <w:pPr>
                    <w:jc w:val="cente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234E20" w:rsidRPr="00FE27B0" w:rsidRDefault="00234E20" w:rsidP="00357497">
                  <w:pPr>
                    <w:jc w:val="center"/>
                    <w:rPr>
                      <w:color w:val="000000" w:themeColor="text1"/>
                      <w:sz w:val="24"/>
                      <w:szCs w:val="24"/>
                    </w:rPr>
                  </w:pPr>
                  <w:r w:rsidRPr="00FE27B0">
                    <w:rPr>
                      <w:color w:val="000000" w:themeColor="text1"/>
                      <w:sz w:val="24"/>
                      <w:szCs w:val="24"/>
                    </w:rPr>
                    <w:t>6</w:t>
                  </w:r>
                </w:p>
              </w:tc>
            </w:tr>
            <w:tr w:rsidR="00234E20" w:rsidRPr="00FE27B0" w:rsidTr="00357497">
              <w:trPr>
                <w:gridAfter w:val="1"/>
                <w:wAfter w:w="1653" w:type="dxa"/>
                <w:trHeight w:val="315"/>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highlight w:val="yellow"/>
                    </w:rPr>
                  </w:pPr>
                  <w:r>
                    <w:rPr>
                      <w:color w:val="000000" w:themeColor="text1"/>
                      <w:sz w:val="24"/>
                      <w:szCs w:val="24"/>
                    </w:rPr>
                    <w:t>539</w:t>
                  </w:r>
                  <w:r w:rsidRPr="00FE27B0">
                    <w:rPr>
                      <w:color w:val="000000" w:themeColor="text1"/>
                      <w:sz w:val="24"/>
                      <w:szCs w:val="24"/>
                    </w:rPr>
                    <w:t> </w:t>
                  </w:r>
                  <w:r>
                    <w:rPr>
                      <w:color w:val="000000" w:themeColor="text1"/>
                      <w:sz w:val="24"/>
                      <w:szCs w:val="24"/>
                    </w:rPr>
                    <w:t>581</w:t>
                  </w:r>
                  <w:r w:rsidRPr="00FE27B0">
                    <w:rPr>
                      <w:color w:val="000000" w:themeColor="text1"/>
                      <w:sz w:val="24"/>
                      <w:szCs w:val="24"/>
                    </w:rPr>
                    <w:t> </w:t>
                  </w:r>
                  <w:r>
                    <w:rPr>
                      <w:color w:val="000000" w:themeColor="text1"/>
                      <w:sz w:val="24"/>
                      <w:szCs w:val="24"/>
                    </w:rPr>
                    <w:t>1</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highlight w:val="yellow"/>
                    </w:rPr>
                  </w:pPr>
                  <w:r w:rsidRPr="00FE27B0">
                    <w:rPr>
                      <w:color w:val="000000" w:themeColor="text1"/>
                      <w:sz w:val="24"/>
                      <w:szCs w:val="24"/>
                    </w:rPr>
                    <w:t>5</w:t>
                  </w:r>
                  <w:r>
                    <w:rPr>
                      <w:color w:val="000000" w:themeColor="text1"/>
                      <w:sz w:val="24"/>
                      <w:szCs w:val="24"/>
                    </w:rPr>
                    <w:t>39</w:t>
                  </w:r>
                  <w:r w:rsidRPr="00FE27B0">
                    <w:rPr>
                      <w:color w:val="000000" w:themeColor="text1"/>
                      <w:sz w:val="24"/>
                      <w:szCs w:val="24"/>
                    </w:rPr>
                    <w:t> </w:t>
                  </w:r>
                  <w:r>
                    <w:rPr>
                      <w:color w:val="000000" w:themeColor="text1"/>
                      <w:sz w:val="24"/>
                      <w:szCs w:val="24"/>
                    </w:rPr>
                    <w:t>031</w:t>
                  </w:r>
                  <w:r w:rsidRPr="00FE27B0">
                    <w:rPr>
                      <w:color w:val="000000" w:themeColor="text1"/>
                      <w:sz w:val="24"/>
                      <w:szCs w:val="24"/>
                    </w:rPr>
                    <w:t> </w:t>
                  </w:r>
                  <w:r>
                    <w:rPr>
                      <w:color w:val="000000" w:themeColor="text1"/>
                      <w:sz w:val="24"/>
                      <w:szCs w:val="24"/>
                    </w:rPr>
                    <w:t>440</w:t>
                  </w:r>
                  <w:r w:rsidRPr="00FE27B0">
                    <w:rPr>
                      <w:color w:val="000000" w:themeColor="text1"/>
                      <w:sz w:val="24"/>
                      <w:szCs w:val="24"/>
                    </w:rPr>
                    <w:t>,</w:t>
                  </w:r>
                  <w:r>
                    <w:rPr>
                      <w:color w:val="000000" w:themeColor="text1"/>
                      <w:sz w:val="24"/>
                      <w:szCs w:val="24"/>
                    </w:rPr>
                    <w:t>35</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130</w:t>
                  </w:r>
                  <w:r w:rsidRPr="00FE27B0">
                    <w:rPr>
                      <w:color w:val="000000" w:themeColor="text1"/>
                      <w:sz w:val="24"/>
                      <w:szCs w:val="24"/>
                    </w:rPr>
                    <w:t> </w:t>
                  </w:r>
                  <w:r>
                    <w:rPr>
                      <w:color w:val="000000" w:themeColor="text1"/>
                      <w:sz w:val="24"/>
                      <w:szCs w:val="24"/>
                    </w:rPr>
                    <w:t>467 316,10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24,20</w:t>
                  </w:r>
                </w:p>
              </w:tc>
            </w:tr>
            <w:tr w:rsidR="00234E20" w:rsidRPr="00FE27B0" w:rsidTr="00357497">
              <w:trPr>
                <w:gridAfter w:val="1"/>
                <w:wAfter w:w="1653" w:type="dxa"/>
                <w:trHeight w:val="315"/>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highlight w:val="yellow"/>
                    </w:rPr>
                  </w:pPr>
                  <w:r w:rsidRPr="00FE27B0">
                    <w:rPr>
                      <w:color w:val="000000" w:themeColor="text1"/>
                      <w:sz w:val="24"/>
                      <w:szCs w:val="24"/>
                    </w:rPr>
                    <w:t>1</w:t>
                  </w:r>
                  <w:r>
                    <w:rPr>
                      <w:color w:val="000000" w:themeColor="text1"/>
                      <w:sz w:val="24"/>
                      <w:szCs w:val="24"/>
                    </w:rPr>
                    <w:t>38</w:t>
                  </w:r>
                  <w:r w:rsidRPr="00FE27B0">
                    <w:rPr>
                      <w:color w:val="000000" w:themeColor="text1"/>
                      <w:sz w:val="24"/>
                      <w:szCs w:val="24"/>
                    </w:rPr>
                    <w:t> </w:t>
                  </w:r>
                  <w:r>
                    <w:rPr>
                      <w:color w:val="000000" w:themeColor="text1"/>
                      <w:sz w:val="24"/>
                      <w:szCs w:val="24"/>
                    </w:rPr>
                    <w:t>412</w:t>
                  </w:r>
                  <w:r w:rsidRPr="00FE27B0">
                    <w:rPr>
                      <w:color w:val="000000" w:themeColor="text1"/>
                      <w:sz w:val="24"/>
                      <w:szCs w:val="24"/>
                    </w:rPr>
                    <w:t> </w:t>
                  </w:r>
                  <w:r>
                    <w:rPr>
                      <w:color w:val="000000" w:themeColor="text1"/>
                      <w:sz w:val="24"/>
                      <w:szCs w:val="24"/>
                    </w:rPr>
                    <w:t>6</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highlight w:val="yellow"/>
                    </w:rPr>
                  </w:pPr>
                  <w:r w:rsidRPr="00FE27B0">
                    <w:rPr>
                      <w:color w:val="000000" w:themeColor="text1"/>
                      <w:sz w:val="24"/>
                      <w:szCs w:val="24"/>
                    </w:rPr>
                    <w:t>1</w:t>
                  </w:r>
                  <w:r>
                    <w:rPr>
                      <w:color w:val="000000" w:themeColor="text1"/>
                      <w:sz w:val="24"/>
                      <w:szCs w:val="24"/>
                    </w:rPr>
                    <w:t>38</w:t>
                  </w:r>
                  <w:r w:rsidRPr="00FE27B0">
                    <w:rPr>
                      <w:color w:val="000000" w:themeColor="text1"/>
                      <w:sz w:val="24"/>
                      <w:szCs w:val="24"/>
                    </w:rPr>
                    <w:t> </w:t>
                  </w:r>
                  <w:r>
                    <w:rPr>
                      <w:color w:val="000000" w:themeColor="text1"/>
                      <w:sz w:val="24"/>
                      <w:szCs w:val="24"/>
                    </w:rPr>
                    <w:t>412</w:t>
                  </w:r>
                  <w:r w:rsidRPr="00FE27B0">
                    <w:rPr>
                      <w:color w:val="000000" w:themeColor="text1"/>
                      <w:sz w:val="24"/>
                      <w:szCs w:val="24"/>
                    </w:rPr>
                    <w:t> </w:t>
                  </w:r>
                  <w:r>
                    <w:rPr>
                      <w:color w:val="000000" w:themeColor="text1"/>
                      <w:sz w:val="24"/>
                      <w:szCs w:val="24"/>
                    </w:rPr>
                    <w:t>600</w:t>
                  </w:r>
                  <w:r w:rsidRPr="00FE27B0">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32</w:t>
                  </w:r>
                  <w:r w:rsidRPr="00FE27B0">
                    <w:rPr>
                      <w:color w:val="000000" w:themeColor="text1"/>
                      <w:sz w:val="24"/>
                      <w:szCs w:val="24"/>
                    </w:rPr>
                    <w:t> </w:t>
                  </w:r>
                  <w:r>
                    <w:rPr>
                      <w:color w:val="000000" w:themeColor="text1"/>
                      <w:sz w:val="24"/>
                      <w:szCs w:val="24"/>
                    </w:rPr>
                    <w:t>133 670,99</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23,22</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 xml:space="preserve">            1</w:t>
                  </w:r>
                  <w:r>
                    <w:rPr>
                      <w:color w:val="000000" w:themeColor="text1"/>
                      <w:sz w:val="24"/>
                      <w:szCs w:val="24"/>
                    </w:rPr>
                    <w:t>18</w:t>
                  </w:r>
                  <w:r w:rsidRPr="00FE27B0">
                    <w:rPr>
                      <w:color w:val="000000" w:themeColor="text1"/>
                      <w:sz w:val="24"/>
                      <w:szCs w:val="24"/>
                    </w:rPr>
                    <w:t> </w:t>
                  </w:r>
                  <w:r>
                    <w:rPr>
                      <w:color w:val="000000" w:themeColor="text1"/>
                      <w:sz w:val="24"/>
                      <w:szCs w:val="24"/>
                    </w:rPr>
                    <w:t>838</w:t>
                  </w:r>
                  <w:r w:rsidRPr="00FE27B0">
                    <w:rPr>
                      <w:color w:val="000000" w:themeColor="text1"/>
                      <w:sz w:val="24"/>
                      <w:szCs w:val="24"/>
                    </w:rPr>
                    <w:t> </w:t>
                  </w:r>
                  <w:r>
                    <w:rPr>
                      <w:color w:val="000000" w:themeColor="text1"/>
                      <w:sz w:val="24"/>
                      <w:szCs w:val="24"/>
                    </w:rPr>
                    <w:t>1</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118</w:t>
                  </w:r>
                  <w:r w:rsidRPr="00FE27B0">
                    <w:rPr>
                      <w:color w:val="000000" w:themeColor="text1"/>
                      <w:sz w:val="24"/>
                      <w:szCs w:val="24"/>
                    </w:rPr>
                    <w:t> </w:t>
                  </w:r>
                  <w:r>
                    <w:rPr>
                      <w:color w:val="000000" w:themeColor="text1"/>
                      <w:sz w:val="24"/>
                      <w:szCs w:val="24"/>
                    </w:rPr>
                    <w:t>838</w:t>
                  </w:r>
                  <w:r w:rsidRPr="00FE27B0">
                    <w:rPr>
                      <w:color w:val="000000" w:themeColor="text1"/>
                      <w:sz w:val="24"/>
                      <w:szCs w:val="24"/>
                    </w:rPr>
                    <w:t> </w:t>
                  </w:r>
                  <w:r>
                    <w:rPr>
                      <w:color w:val="000000" w:themeColor="text1"/>
                      <w:sz w:val="24"/>
                      <w:szCs w:val="24"/>
                    </w:rPr>
                    <w:t>10</w:t>
                  </w:r>
                  <w:r w:rsidRPr="00FE27B0">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28</w:t>
                  </w:r>
                  <w:r w:rsidRPr="00FE27B0">
                    <w:rPr>
                      <w:color w:val="000000" w:themeColor="text1"/>
                      <w:sz w:val="24"/>
                      <w:szCs w:val="24"/>
                    </w:rPr>
                    <w:t> </w:t>
                  </w:r>
                  <w:r>
                    <w:rPr>
                      <w:color w:val="000000" w:themeColor="text1"/>
                      <w:sz w:val="24"/>
                      <w:szCs w:val="24"/>
                    </w:rPr>
                    <w:t>996</w:t>
                  </w:r>
                  <w:r w:rsidRPr="00FE27B0">
                    <w:rPr>
                      <w:color w:val="000000" w:themeColor="text1"/>
                      <w:sz w:val="24"/>
                      <w:szCs w:val="24"/>
                    </w:rPr>
                    <w:t> </w:t>
                  </w:r>
                  <w:r>
                    <w:rPr>
                      <w:color w:val="000000" w:themeColor="text1"/>
                      <w:sz w:val="24"/>
                      <w:szCs w:val="24"/>
                    </w:rPr>
                    <w:t>131</w:t>
                  </w:r>
                  <w:r w:rsidRPr="00FE27B0">
                    <w:rPr>
                      <w:color w:val="000000" w:themeColor="text1"/>
                      <w:sz w:val="24"/>
                      <w:szCs w:val="24"/>
                    </w:rPr>
                    <w:t>,</w:t>
                  </w:r>
                  <w:r>
                    <w:rPr>
                      <w:color w:val="000000" w:themeColor="text1"/>
                      <w:sz w:val="24"/>
                      <w:szCs w:val="24"/>
                    </w:rPr>
                    <w:t>11</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24,40</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Акцизы по подакцизным товарам (продукции)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00010302000010000110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4 </w:t>
                  </w:r>
                  <w:r>
                    <w:rPr>
                      <w:color w:val="000000" w:themeColor="text1"/>
                      <w:sz w:val="24"/>
                      <w:szCs w:val="24"/>
                    </w:rPr>
                    <w:t>398</w:t>
                  </w:r>
                  <w:r w:rsidRPr="00FE27B0">
                    <w:rPr>
                      <w:color w:val="000000" w:themeColor="text1"/>
                      <w:sz w:val="24"/>
                      <w:szCs w:val="24"/>
                    </w:rPr>
                    <w:t> </w:t>
                  </w:r>
                  <w:r>
                    <w:rPr>
                      <w:color w:val="000000" w:themeColor="text1"/>
                      <w:sz w:val="24"/>
                      <w:szCs w:val="24"/>
                    </w:rPr>
                    <w:t>2</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4 </w:t>
                  </w:r>
                  <w:r>
                    <w:rPr>
                      <w:color w:val="000000" w:themeColor="text1"/>
                      <w:sz w:val="24"/>
                      <w:szCs w:val="24"/>
                    </w:rPr>
                    <w:t>398</w:t>
                  </w:r>
                  <w:r w:rsidRPr="00FE27B0">
                    <w:rPr>
                      <w:color w:val="000000" w:themeColor="text1"/>
                      <w:sz w:val="24"/>
                      <w:szCs w:val="24"/>
                    </w:rPr>
                    <w:t> </w:t>
                  </w:r>
                  <w:r>
                    <w:rPr>
                      <w:color w:val="000000" w:themeColor="text1"/>
                      <w:sz w:val="24"/>
                      <w:szCs w:val="24"/>
                    </w:rPr>
                    <w:t>2</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1 299</w:t>
                  </w:r>
                  <w:r w:rsidRPr="00FE27B0">
                    <w:rPr>
                      <w:color w:val="000000" w:themeColor="text1"/>
                      <w:sz w:val="24"/>
                      <w:szCs w:val="24"/>
                    </w:rPr>
                    <w:t> </w:t>
                  </w:r>
                  <w:r>
                    <w:rPr>
                      <w:color w:val="000000" w:themeColor="text1"/>
                      <w:sz w:val="24"/>
                      <w:szCs w:val="24"/>
                    </w:rPr>
                    <w:t>181</w:t>
                  </w:r>
                  <w:r w:rsidRPr="00FE27B0">
                    <w:rPr>
                      <w:color w:val="000000" w:themeColor="text1"/>
                      <w:sz w:val="24"/>
                      <w:szCs w:val="24"/>
                    </w:rPr>
                    <w:t>,</w:t>
                  </w:r>
                  <w:r>
                    <w:rPr>
                      <w:color w:val="000000" w:themeColor="text1"/>
                      <w:sz w:val="24"/>
                      <w:szCs w:val="24"/>
                    </w:rPr>
                    <w:t>90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29,54</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2 600</w:t>
                  </w:r>
                  <w:r w:rsidRPr="00FE27B0">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2 600,00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178,50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6,87</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Земельный налог</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00010606000000000110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Государственная пошлина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1 </w:t>
                  </w:r>
                  <w:r>
                    <w:rPr>
                      <w:color w:val="000000" w:themeColor="text1"/>
                      <w:sz w:val="24"/>
                      <w:szCs w:val="24"/>
                    </w:rPr>
                    <w:t>611</w:t>
                  </w:r>
                  <w:r w:rsidRPr="00FE27B0">
                    <w:rPr>
                      <w:color w:val="000000" w:themeColor="text1"/>
                      <w:sz w:val="24"/>
                      <w:szCs w:val="24"/>
                    </w:rPr>
                    <w:t> </w:t>
                  </w:r>
                  <w:r>
                    <w:rPr>
                      <w:color w:val="000000" w:themeColor="text1"/>
                      <w:sz w:val="24"/>
                      <w:szCs w:val="24"/>
                    </w:rPr>
                    <w:t>6</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 xml:space="preserve"> 611</w:t>
                  </w:r>
                  <w:r w:rsidRPr="00FE27B0">
                    <w:rPr>
                      <w:color w:val="000000" w:themeColor="text1"/>
                      <w:sz w:val="24"/>
                      <w:szCs w:val="24"/>
                    </w:rPr>
                    <w:t> </w:t>
                  </w:r>
                  <w:r>
                    <w:rPr>
                      <w:color w:val="000000" w:themeColor="text1"/>
                      <w:sz w:val="24"/>
                      <w:szCs w:val="24"/>
                    </w:rPr>
                    <w:t>6</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589 698,28</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36,59</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332"/>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Доходы, получаемые в виде арендной платы за земельные участки, </w:t>
                  </w:r>
                  <w:r w:rsidRPr="00FE27B0">
                    <w:rPr>
                      <w:color w:val="000000" w:themeColor="text1"/>
                      <w:sz w:val="24"/>
                      <w:szCs w:val="24"/>
                    </w:rPr>
                    <w:lastRenderedPageBreak/>
                    <w:t>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00011105010100000120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2 3</w:t>
                  </w:r>
                  <w:r>
                    <w:rPr>
                      <w:color w:val="000000" w:themeColor="text1"/>
                      <w:sz w:val="24"/>
                      <w:szCs w:val="24"/>
                    </w:rPr>
                    <w:t>19</w:t>
                  </w:r>
                  <w:r w:rsidRPr="00FE27B0">
                    <w:rPr>
                      <w:color w:val="000000" w:themeColor="text1"/>
                      <w:sz w:val="24"/>
                      <w:szCs w:val="24"/>
                    </w:rPr>
                    <w:t> </w:t>
                  </w:r>
                  <w:r>
                    <w:rPr>
                      <w:color w:val="000000" w:themeColor="text1"/>
                      <w:sz w:val="24"/>
                      <w:szCs w:val="24"/>
                    </w:rPr>
                    <w:t>2</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2 3</w:t>
                  </w:r>
                  <w:r>
                    <w:rPr>
                      <w:color w:val="000000" w:themeColor="text1"/>
                      <w:sz w:val="24"/>
                      <w:szCs w:val="24"/>
                    </w:rPr>
                    <w:t>19</w:t>
                  </w:r>
                  <w:r w:rsidRPr="00FE27B0">
                    <w:rPr>
                      <w:color w:val="000000" w:themeColor="text1"/>
                      <w:sz w:val="24"/>
                      <w:szCs w:val="24"/>
                    </w:rPr>
                    <w:t> </w:t>
                  </w:r>
                  <w:r>
                    <w:rPr>
                      <w:color w:val="000000" w:themeColor="text1"/>
                      <w:sz w:val="24"/>
                      <w:szCs w:val="24"/>
                    </w:rPr>
                    <w:t>2</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530</w:t>
                  </w:r>
                  <w:r w:rsidRPr="00FE27B0">
                    <w:rPr>
                      <w:color w:val="000000" w:themeColor="text1"/>
                      <w:sz w:val="24"/>
                      <w:szCs w:val="24"/>
                    </w:rPr>
                    <w:t> </w:t>
                  </w:r>
                  <w:r>
                    <w:rPr>
                      <w:color w:val="000000" w:themeColor="text1"/>
                      <w:sz w:val="24"/>
                      <w:szCs w:val="24"/>
                    </w:rPr>
                    <w:t>132</w:t>
                  </w:r>
                  <w:r w:rsidRPr="00FE27B0">
                    <w:rPr>
                      <w:color w:val="000000" w:themeColor="text1"/>
                      <w:sz w:val="24"/>
                      <w:szCs w:val="24"/>
                    </w:rPr>
                    <w:t>,</w:t>
                  </w:r>
                  <w:r>
                    <w:rPr>
                      <w:color w:val="000000" w:themeColor="text1"/>
                      <w:sz w:val="24"/>
                      <w:szCs w:val="24"/>
                    </w:rPr>
                    <w:t>81</w:t>
                  </w:r>
                </w:p>
              </w:tc>
              <w:tc>
                <w:tcPr>
                  <w:tcW w:w="1653" w:type="dxa"/>
                  <w:tcBorders>
                    <w:top w:val="nil"/>
                    <w:left w:val="nil"/>
                    <w:bottom w:val="single" w:sz="4" w:space="0" w:color="auto"/>
                    <w:right w:val="single" w:sz="4" w:space="0" w:color="auto"/>
                  </w:tcBorders>
                  <w:noWrap/>
                  <w:vAlign w:val="bottom"/>
                </w:tcPr>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22,86</w:t>
                  </w:r>
                </w:p>
              </w:tc>
            </w:tr>
            <w:tr w:rsidR="00234E20" w:rsidRPr="00FE27B0" w:rsidTr="00357497">
              <w:trPr>
                <w:gridAfter w:val="1"/>
                <w:wAfter w:w="1653" w:type="dxa"/>
                <w:trHeight w:val="1875"/>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автономных учреждений)</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00011105030000000120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903 700,00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903 700,00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132 264,91</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14,64</w:t>
                  </w:r>
                </w:p>
              </w:tc>
            </w:tr>
            <w:tr w:rsidR="00234E20" w:rsidRPr="00FE27B0" w:rsidTr="00357497">
              <w:trPr>
                <w:gridAfter w:val="1"/>
                <w:wAfter w:w="1653" w:type="dxa"/>
                <w:trHeight w:val="18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автономных учреждений, а также имущества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00011109045050000120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12 666,68</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w:t>
                  </w:r>
                  <w:r>
                    <w:rPr>
                      <w:color w:val="000000" w:themeColor="text1"/>
                      <w:sz w:val="24"/>
                      <w:szCs w:val="24"/>
                    </w:rPr>
                    <w:t>219</w:t>
                  </w:r>
                  <w:r w:rsidRPr="00FE27B0">
                    <w:rPr>
                      <w:color w:val="000000" w:themeColor="text1"/>
                      <w:sz w:val="24"/>
                      <w:szCs w:val="24"/>
                    </w:rPr>
                    <w:t> </w:t>
                  </w:r>
                  <w:r>
                    <w:rPr>
                      <w:color w:val="000000" w:themeColor="text1"/>
                      <w:sz w:val="24"/>
                      <w:szCs w:val="24"/>
                    </w:rPr>
                    <w:t>5</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w:t>
                  </w:r>
                  <w:r>
                    <w:rPr>
                      <w:color w:val="000000" w:themeColor="text1"/>
                      <w:sz w:val="24"/>
                      <w:szCs w:val="24"/>
                    </w:rPr>
                    <w:t>219</w:t>
                  </w:r>
                  <w:r w:rsidRPr="00FE27B0">
                    <w:rPr>
                      <w:color w:val="000000" w:themeColor="text1"/>
                      <w:sz w:val="24"/>
                      <w:szCs w:val="24"/>
                    </w:rPr>
                    <w:t> </w:t>
                  </w:r>
                  <w:r>
                    <w:rPr>
                      <w:color w:val="000000" w:themeColor="text1"/>
                      <w:sz w:val="24"/>
                      <w:szCs w:val="24"/>
                    </w:rPr>
                    <w:t>5</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152 964,31</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69,69</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Доходы от оказания платных услуг (работ) и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00011302000010000130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в части </w:t>
                  </w:r>
                  <w:r w:rsidRPr="00FE27B0">
                    <w:rPr>
                      <w:color w:val="000000" w:themeColor="text1"/>
                      <w:sz w:val="24"/>
                      <w:szCs w:val="24"/>
                    </w:rPr>
                    <w:lastRenderedPageBreak/>
                    <w:t xml:space="preserve">реализации основных средств по указанному имуществу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lastRenderedPageBreak/>
                    <w:t>00011402052050000410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w:t>
                  </w:r>
                  <w:r w:rsidRPr="00FE27B0">
                    <w:rPr>
                      <w:color w:val="000000" w:themeColor="text1"/>
                      <w:sz w:val="24"/>
                      <w:szCs w:val="24"/>
                    </w:rPr>
                    <w:t> </w:t>
                  </w:r>
                  <w:r>
                    <w:rPr>
                      <w:color w:val="000000" w:themeColor="text1"/>
                      <w:sz w:val="24"/>
                      <w:szCs w:val="24"/>
                    </w:rPr>
                    <w:t>020</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w:t>
                  </w:r>
                  <w:r w:rsidRPr="00FE27B0">
                    <w:rPr>
                      <w:color w:val="000000" w:themeColor="text1"/>
                      <w:sz w:val="24"/>
                      <w:szCs w:val="24"/>
                    </w:rPr>
                    <w:t> </w:t>
                  </w:r>
                  <w:r>
                    <w:rPr>
                      <w:color w:val="000000" w:themeColor="text1"/>
                      <w:sz w:val="24"/>
                      <w:szCs w:val="24"/>
                    </w:rPr>
                    <w:t>020</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185"/>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 xml:space="preserve"> Доходы    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200 000,00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200 000,00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218 024,99</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109,01</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Штрафы, санкции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87</w:t>
                  </w:r>
                  <w:r>
                    <w:rPr>
                      <w:color w:val="000000" w:themeColor="text1"/>
                      <w:sz w:val="24"/>
                      <w:szCs w:val="24"/>
                    </w:rPr>
                    <w:t>5</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87</w:t>
                  </w:r>
                  <w:r>
                    <w:rPr>
                      <w:color w:val="000000" w:themeColor="text1"/>
                      <w:sz w:val="24"/>
                      <w:szCs w:val="24"/>
                    </w:rPr>
                    <w:t>5</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202 427,50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23,13</w:t>
                  </w:r>
                </w:p>
              </w:tc>
            </w:tr>
            <w:tr w:rsidR="00234E20" w:rsidRPr="00FE27B0" w:rsidTr="00357497">
              <w:trPr>
                <w:gridAfter w:val="1"/>
                <w:wAfter w:w="1653" w:type="dxa"/>
                <w:trHeight w:val="273"/>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Невыясненные поступления, зачисляемые в бюджеты муниципальных районов</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00011701050050000180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lang w:val="en-US"/>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Возврат остатков субсидий и субвенций из бюджетов муниципальных районов</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00011905000050000151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401 168 50</w:t>
                  </w:r>
                  <w:r w:rsidRPr="00FE27B0">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400 618840</w:t>
                  </w:r>
                  <w:r w:rsidRPr="00FE27B0">
                    <w:rPr>
                      <w:color w:val="000000" w:themeColor="text1"/>
                      <w:sz w:val="24"/>
                      <w:szCs w:val="24"/>
                    </w:rPr>
                    <w:t>,</w:t>
                  </w:r>
                  <w:r>
                    <w:rPr>
                      <w:color w:val="000000" w:themeColor="text1"/>
                      <w:sz w:val="24"/>
                      <w:szCs w:val="24"/>
                    </w:rPr>
                    <w:t>35</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98</w:t>
                  </w:r>
                  <w:r w:rsidRPr="00FE27B0">
                    <w:rPr>
                      <w:color w:val="000000" w:themeColor="text1"/>
                      <w:sz w:val="24"/>
                      <w:szCs w:val="24"/>
                    </w:rPr>
                    <w:t> </w:t>
                  </w:r>
                  <w:r>
                    <w:rPr>
                      <w:color w:val="000000" w:themeColor="text1"/>
                      <w:sz w:val="24"/>
                      <w:szCs w:val="24"/>
                    </w:rPr>
                    <w:t>333</w:t>
                  </w:r>
                  <w:r w:rsidRPr="00FE27B0">
                    <w:rPr>
                      <w:color w:val="000000" w:themeColor="text1"/>
                      <w:sz w:val="24"/>
                      <w:szCs w:val="24"/>
                    </w:rPr>
                    <w:t> </w:t>
                  </w:r>
                  <w:r>
                    <w:rPr>
                      <w:color w:val="000000" w:themeColor="text1"/>
                      <w:sz w:val="24"/>
                      <w:szCs w:val="24"/>
                    </w:rPr>
                    <w:t>645</w:t>
                  </w:r>
                  <w:r w:rsidRPr="00FE27B0">
                    <w:rPr>
                      <w:color w:val="000000" w:themeColor="text1"/>
                      <w:sz w:val="24"/>
                      <w:szCs w:val="24"/>
                    </w:rPr>
                    <w:t>,</w:t>
                  </w:r>
                  <w:r>
                    <w:rPr>
                      <w:color w:val="000000" w:themeColor="text1"/>
                      <w:sz w:val="24"/>
                      <w:szCs w:val="24"/>
                    </w:rPr>
                    <w:t>11</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24,55</w:t>
                  </w:r>
                </w:p>
              </w:tc>
            </w:tr>
            <w:tr w:rsidR="00234E20" w:rsidRPr="00FE27B0" w:rsidTr="00357497">
              <w:trPr>
                <w:gridAfter w:val="1"/>
                <w:wAfter w:w="1653" w:type="dxa"/>
                <w:trHeight w:val="3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Дотации бюджетам муниципальных районов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00020215001050000151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2</w:t>
                  </w:r>
                  <w:r w:rsidRPr="00FE27B0">
                    <w:rPr>
                      <w:color w:val="000000" w:themeColor="text1"/>
                      <w:sz w:val="24"/>
                      <w:szCs w:val="24"/>
                    </w:rPr>
                    <w:t>5</w:t>
                  </w:r>
                  <w:r>
                    <w:rPr>
                      <w:color w:val="000000" w:themeColor="text1"/>
                      <w:sz w:val="24"/>
                      <w:szCs w:val="24"/>
                    </w:rPr>
                    <w:t xml:space="preserve"> 887 </w:t>
                  </w:r>
                  <w:r w:rsidRPr="00FE27B0">
                    <w:rPr>
                      <w:color w:val="000000" w:themeColor="text1"/>
                      <w:sz w:val="24"/>
                      <w:szCs w:val="24"/>
                    </w:rPr>
                    <w:t>700,00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2</w:t>
                  </w:r>
                  <w:r w:rsidRPr="00FE27B0">
                    <w:rPr>
                      <w:color w:val="000000" w:themeColor="text1"/>
                      <w:sz w:val="24"/>
                      <w:szCs w:val="24"/>
                    </w:rPr>
                    <w:t>5</w:t>
                  </w:r>
                  <w:r>
                    <w:rPr>
                      <w:color w:val="000000" w:themeColor="text1"/>
                      <w:sz w:val="24"/>
                      <w:szCs w:val="24"/>
                    </w:rPr>
                    <w:t xml:space="preserve"> 887 </w:t>
                  </w:r>
                  <w:r w:rsidRPr="00FE27B0">
                    <w:rPr>
                      <w:color w:val="000000" w:themeColor="text1"/>
                      <w:sz w:val="24"/>
                      <w:szCs w:val="24"/>
                    </w:rPr>
                    <w:t>700,00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29 898 328</w:t>
                  </w:r>
                  <w:r w:rsidRPr="00FE27B0">
                    <w:rPr>
                      <w:color w:val="000000" w:themeColor="text1"/>
                      <w:sz w:val="24"/>
                      <w:szCs w:val="24"/>
                    </w:rPr>
                    <w:t>,</w:t>
                  </w:r>
                  <w:r>
                    <w:rPr>
                      <w:color w:val="000000" w:themeColor="text1"/>
                      <w:sz w:val="24"/>
                      <w:szCs w:val="24"/>
                    </w:rPr>
                    <w:t>75</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Дотации на поддержку мер по обеспечению сбалансированности бюджетов муниципальных районов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00020215002050000151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бюджетам муниципальных районов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w:t>
                  </w:r>
                  <w:proofErr w:type="spellStart"/>
                  <w:r>
                    <w:rPr>
                      <w:color w:val="000000" w:themeColor="text1"/>
                      <w:sz w:val="24"/>
                      <w:szCs w:val="24"/>
                    </w:rPr>
                    <w:t>з</w:t>
                  </w:r>
                  <w:proofErr w:type="spellEnd"/>
                  <w:r>
                    <w:rPr>
                      <w:color w:val="000000" w:themeColor="text1"/>
                      <w:sz w:val="24"/>
                      <w:szCs w:val="24"/>
                    </w:rPr>
                    <w:t xml:space="preserve"> а счет средств </w:t>
                  </w:r>
                  <w:proofErr w:type="spellStart"/>
                  <w:r w:rsidRPr="00FE27B0">
                    <w:rPr>
                      <w:color w:val="000000" w:themeColor="text1"/>
                      <w:sz w:val="24"/>
                      <w:szCs w:val="24"/>
                    </w:rPr>
                    <w:t>фед</w:t>
                  </w:r>
                  <w:proofErr w:type="gramStart"/>
                  <w:r w:rsidRPr="00FE27B0">
                    <w:rPr>
                      <w:color w:val="000000" w:themeColor="text1"/>
                      <w:sz w:val="24"/>
                      <w:szCs w:val="24"/>
                    </w:rPr>
                    <w:t>.б</w:t>
                  </w:r>
                  <w:proofErr w:type="gramEnd"/>
                  <w:r w:rsidRPr="00FE27B0">
                    <w:rPr>
                      <w:color w:val="000000" w:themeColor="text1"/>
                      <w:sz w:val="24"/>
                      <w:szCs w:val="24"/>
                    </w:rPr>
                    <w:t>юджет</w:t>
                  </w:r>
                  <w:proofErr w:type="spellEnd"/>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00020225</w:t>
                  </w:r>
                  <w:r>
                    <w:rPr>
                      <w:color w:val="000000" w:themeColor="text1"/>
                      <w:sz w:val="24"/>
                      <w:szCs w:val="24"/>
                    </w:rPr>
                    <w:t>467</w:t>
                  </w:r>
                  <w:r w:rsidRPr="00FE27B0">
                    <w:rPr>
                      <w:color w:val="000000" w:themeColor="text1"/>
                      <w:sz w:val="24"/>
                      <w:szCs w:val="24"/>
                    </w:rPr>
                    <w:t>050110151</w:t>
                  </w:r>
                </w:p>
                <w:p w:rsidR="00234E20" w:rsidRPr="00FE27B0" w:rsidRDefault="00234E20" w:rsidP="00357497">
                  <w:pPr>
                    <w:jc w:val="center"/>
                    <w:rPr>
                      <w:color w:val="000000" w:themeColor="text1"/>
                      <w:sz w:val="24"/>
                      <w:szCs w:val="24"/>
                    </w:rPr>
                  </w:pP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622 231,00</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бюджетам муниципальных районов на </w:t>
                  </w:r>
                  <w:r>
                    <w:rPr>
                      <w:color w:val="000000" w:themeColor="text1"/>
                      <w:sz w:val="24"/>
                      <w:szCs w:val="24"/>
                    </w:rPr>
                    <w:t xml:space="preserve">обеспечение развития и укрепления материально-технической базы домов культуры в населенных </w:t>
                  </w:r>
                  <w:r>
                    <w:rPr>
                      <w:color w:val="000000" w:themeColor="text1"/>
                      <w:sz w:val="24"/>
                      <w:szCs w:val="24"/>
                    </w:rPr>
                    <w:lastRenderedPageBreak/>
                    <w:t xml:space="preserve">пунктах с числом жителей до 50 тысяч человек </w:t>
                  </w:r>
                  <w:proofErr w:type="spellStart"/>
                  <w:r>
                    <w:rPr>
                      <w:color w:val="000000" w:themeColor="text1"/>
                      <w:sz w:val="24"/>
                      <w:szCs w:val="24"/>
                    </w:rPr>
                    <w:t>з</w:t>
                  </w:r>
                  <w:proofErr w:type="spellEnd"/>
                  <w:r>
                    <w:rPr>
                      <w:color w:val="000000" w:themeColor="text1"/>
                      <w:sz w:val="24"/>
                      <w:szCs w:val="24"/>
                    </w:rPr>
                    <w:t xml:space="preserve"> а счет средств обл</w:t>
                  </w:r>
                  <w:proofErr w:type="gramStart"/>
                  <w:r w:rsidRPr="00FE27B0">
                    <w:rPr>
                      <w:color w:val="000000" w:themeColor="text1"/>
                      <w:sz w:val="24"/>
                      <w:szCs w:val="24"/>
                    </w:rPr>
                    <w:t>.б</w:t>
                  </w:r>
                  <w:proofErr w:type="gramEnd"/>
                  <w:r w:rsidRPr="00FE27B0">
                    <w:rPr>
                      <w:color w:val="000000" w:themeColor="text1"/>
                      <w:sz w:val="24"/>
                      <w:szCs w:val="24"/>
                    </w:rPr>
                    <w:t>юджет</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00020225</w:t>
                  </w:r>
                  <w:r>
                    <w:rPr>
                      <w:color w:val="000000" w:themeColor="text1"/>
                      <w:sz w:val="24"/>
                      <w:szCs w:val="24"/>
                    </w:rPr>
                    <w:t>467</w:t>
                  </w:r>
                  <w:r w:rsidRPr="00FE27B0">
                    <w:rPr>
                      <w:color w:val="000000" w:themeColor="text1"/>
                      <w:sz w:val="24"/>
                      <w:szCs w:val="24"/>
                    </w:rPr>
                    <w:t>050220151</w:t>
                  </w:r>
                </w:p>
                <w:p w:rsidR="00234E20" w:rsidRPr="00FE27B0" w:rsidRDefault="00234E20" w:rsidP="00357497">
                  <w:pPr>
                    <w:jc w:val="center"/>
                    <w:rPr>
                      <w:color w:val="000000" w:themeColor="text1"/>
                      <w:sz w:val="24"/>
                      <w:szCs w:val="24"/>
                    </w:rPr>
                  </w:pP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272 901,72</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 xml:space="preserve">Субсидии бюджетам муниципальных районов на </w:t>
                  </w:r>
                  <w:r>
                    <w:rPr>
                      <w:color w:val="000000" w:themeColor="text1"/>
                      <w:sz w:val="24"/>
                      <w:szCs w:val="24"/>
                    </w:rPr>
                    <w:t xml:space="preserve">поддержку отрасли культуры за счет средств </w:t>
                  </w:r>
                  <w:proofErr w:type="spellStart"/>
                  <w:r w:rsidRPr="00FE27B0">
                    <w:rPr>
                      <w:color w:val="000000" w:themeColor="text1"/>
                      <w:sz w:val="24"/>
                      <w:szCs w:val="24"/>
                    </w:rPr>
                    <w:t>фед</w:t>
                  </w:r>
                  <w:proofErr w:type="gramStart"/>
                  <w:r w:rsidRPr="00FE27B0">
                    <w:rPr>
                      <w:color w:val="000000" w:themeColor="text1"/>
                      <w:sz w:val="24"/>
                      <w:szCs w:val="24"/>
                    </w:rPr>
                    <w:t>.б</w:t>
                  </w:r>
                  <w:proofErr w:type="gramEnd"/>
                  <w:r w:rsidRPr="00FE27B0">
                    <w:rPr>
                      <w:color w:val="000000" w:themeColor="text1"/>
                      <w:sz w:val="24"/>
                      <w:szCs w:val="24"/>
                    </w:rPr>
                    <w:t>юджет</w:t>
                  </w:r>
                  <w:r>
                    <w:rPr>
                      <w:color w:val="000000" w:themeColor="text1"/>
                      <w:sz w:val="24"/>
                      <w:szCs w:val="24"/>
                    </w:rPr>
                    <w:t>а</w:t>
                  </w:r>
                  <w:proofErr w:type="spellEnd"/>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00020225</w:t>
                  </w:r>
                  <w:r>
                    <w:rPr>
                      <w:color w:val="000000" w:themeColor="text1"/>
                      <w:sz w:val="24"/>
                      <w:szCs w:val="24"/>
                    </w:rPr>
                    <w:t>519</w:t>
                  </w:r>
                  <w:r w:rsidRPr="00FE27B0">
                    <w:rPr>
                      <w:color w:val="000000" w:themeColor="text1"/>
                      <w:sz w:val="24"/>
                      <w:szCs w:val="24"/>
                    </w:rPr>
                    <w:t>050110151</w:t>
                  </w:r>
                </w:p>
                <w:p w:rsidR="00234E20" w:rsidRPr="00FE27B0" w:rsidRDefault="00234E20" w:rsidP="00357497">
                  <w:pPr>
                    <w:jc w:val="center"/>
                    <w:rPr>
                      <w:color w:val="000000" w:themeColor="text1"/>
                      <w:sz w:val="24"/>
                      <w:szCs w:val="24"/>
                    </w:rPr>
                  </w:pP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99 977,74</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бюджетам муниципальных районов на </w:t>
                  </w:r>
                  <w:r>
                    <w:rPr>
                      <w:color w:val="000000" w:themeColor="text1"/>
                      <w:sz w:val="24"/>
                      <w:szCs w:val="24"/>
                    </w:rPr>
                    <w:t>поддержку отрасли культуры за счет средств обл</w:t>
                  </w:r>
                  <w:proofErr w:type="gramStart"/>
                  <w:r w:rsidRPr="00FE27B0">
                    <w:rPr>
                      <w:color w:val="000000" w:themeColor="text1"/>
                      <w:sz w:val="24"/>
                      <w:szCs w:val="24"/>
                    </w:rPr>
                    <w:t>.б</w:t>
                  </w:r>
                  <w:proofErr w:type="gramEnd"/>
                  <w:r w:rsidRPr="00FE27B0">
                    <w:rPr>
                      <w:color w:val="000000" w:themeColor="text1"/>
                      <w:sz w:val="24"/>
                      <w:szCs w:val="24"/>
                    </w:rPr>
                    <w:t>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00020225</w:t>
                  </w:r>
                  <w:r>
                    <w:rPr>
                      <w:color w:val="000000" w:themeColor="text1"/>
                      <w:sz w:val="24"/>
                      <w:szCs w:val="24"/>
                    </w:rPr>
                    <w:t>519</w:t>
                  </w:r>
                  <w:r w:rsidRPr="00FE27B0">
                    <w:rPr>
                      <w:color w:val="000000" w:themeColor="text1"/>
                      <w:sz w:val="24"/>
                      <w:szCs w:val="24"/>
                    </w:rPr>
                    <w:t>050220151</w:t>
                  </w:r>
                </w:p>
                <w:p w:rsidR="00234E20" w:rsidRPr="00FE27B0" w:rsidRDefault="00234E20" w:rsidP="00357497">
                  <w:pPr>
                    <w:jc w:val="center"/>
                    <w:rPr>
                      <w:color w:val="000000" w:themeColor="text1"/>
                      <w:sz w:val="24"/>
                      <w:szCs w:val="24"/>
                    </w:rPr>
                  </w:pP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35 127,32</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w:t>
                  </w:r>
                  <w:r>
                    <w:rPr>
                      <w:color w:val="000000" w:themeColor="text1"/>
                      <w:sz w:val="24"/>
                      <w:szCs w:val="24"/>
                    </w:rPr>
                    <w:t>25555</w:t>
                  </w:r>
                  <w:r w:rsidRPr="00FE27B0">
                    <w:rPr>
                      <w:color w:val="000000" w:themeColor="text1"/>
                      <w:sz w:val="24"/>
                      <w:szCs w:val="24"/>
                    </w:rPr>
                    <w:t>050</w:t>
                  </w:r>
                  <w:r>
                    <w:rPr>
                      <w:color w:val="000000" w:themeColor="text1"/>
                      <w:sz w:val="24"/>
                      <w:szCs w:val="24"/>
                    </w:rPr>
                    <w:t>11</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4 932 000,00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4 931 978,60</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w:t>
                  </w:r>
                  <w:r>
                    <w:rPr>
                      <w:color w:val="000000" w:themeColor="text1"/>
                      <w:sz w:val="24"/>
                      <w:szCs w:val="24"/>
                    </w:rPr>
                    <w:t>5555</w:t>
                  </w:r>
                  <w:r w:rsidRPr="00FE27B0">
                    <w:rPr>
                      <w:color w:val="000000" w:themeColor="text1"/>
                      <w:sz w:val="24"/>
                      <w:szCs w:val="24"/>
                    </w:rPr>
                    <w:t>050</w:t>
                  </w:r>
                  <w:r>
                    <w:rPr>
                      <w:color w:val="000000" w:themeColor="text1"/>
                      <w:sz w:val="24"/>
                      <w:szCs w:val="24"/>
                    </w:rPr>
                    <w:t>22</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205 500,00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205 499,11</w:t>
                  </w:r>
                </w:p>
              </w:tc>
              <w:tc>
                <w:tcPr>
                  <w:tcW w:w="1771" w:type="dxa"/>
                  <w:tcBorders>
                    <w:top w:val="nil"/>
                    <w:left w:val="nil"/>
                    <w:bottom w:val="single" w:sz="4" w:space="0" w:color="auto"/>
                    <w:right w:val="single" w:sz="4" w:space="0" w:color="auto"/>
                  </w:tcBorders>
                  <w:shd w:val="clear" w:color="auto" w:fill="FFFFFF"/>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на оказание частичной финансовой поддержки районных (городских) средств массовой информации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00020229999050000151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 xml:space="preserve"> 285</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1 285 000,00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305 187,00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6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Субсидии на компенсацию части платежа по полученным гражданами-участниками социальной (льготной) ипотеки ипотечным жилищным кредитам (займам)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00020229999050000151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87</w:t>
                  </w:r>
                  <w:r w:rsidRPr="00FE27B0">
                    <w:rPr>
                      <w:color w:val="000000" w:themeColor="text1"/>
                      <w:sz w:val="24"/>
                      <w:szCs w:val="24"/>
                    </w:rPr>
                    <w:t> 900,00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87</w:t>
                  </w:r>
                  <w:r w:rsidRPr="00FE27B0">
                    <w:rPr>
                      <w:color w:val="000000" w:themeColor="text1"/>
                      <w:sz w:val="24"/>
                      <w:szCs w:val="24"/>
                    </w:rPr>
                    <w:t> 900,00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20</w:t>
                  </w:r>
                  <w:r w:rsidRPr="00FE27B0">
                    <w:rPr>
                      <w:color w:val="000000" w:themeColor="text1"/>
                      <w:sz w:val="24"/>
                      <w:szCs w:val="24"/>
                    </w:rPr>
                    <w:t> </w:t>
                  </w:r>
                  <w:r>
                    <w:rPr>
                      <w:color w:val="000000" w:themeColor="text1"/>
                      <w:sz w:val="24"/>
                      <w:szCs w:val="24"/>
                    </w:rPr>
                    <w:t>463</w:t>
                  </w:r>
                  <w:r w:rsidRPr="00FE27B0">
                    <w:rPr>
                      <w:color w:val="000000" w:themeColor="text1"/>
                      <w:sz w:val="24"/>
                      <w:szCs w:val="24"/>
                    </w:rPr>
                    <w:t>,</w:t>
                  </w: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23,28</w:t>
                  </w:r>
                </w:p>
              </w:tc>
            </w:tr>
            <w:tr w:rsidR="00234E20" w:rsidRPr="00FE27B0" w:rsidTr="00357497">
              <w:trPr>
                <w:gridAfter w:val="1"/>
                <w:wAfter w:w="1653" w:type="dxa"/>
                <w:trHeight w:val="1044"/>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 xml:space="preserve">Субсидии на </w:t>
                  </w:r>
                  <w:r>
                    <w:rPr>
                      <w:color w:val="000000" w:themeColor="text1"/>
                      <w:sz w:val="24"/>
                      <w:szCs w:val="24"/>
                    </w:rPr>
                    <w:t>обеспечение доступа к системе электронного документооборота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00020229999050000151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341 000,00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341 000,00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853"/>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00020230029050000151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4 </w:t>
                  </w:r>
                  <w:r>
                    <w:rPr>
                      <w:color w:val="000000" w:themeColor="text1"/>
                      <w:sz w:val="24"/>
                      <w:szCs w:val="24"/>
                    </w:rPr>
                    <w:t>542</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4 </w:t>
                  </w:r>
                  <w:r>
                    <w:rPr>
                      <w:color w:val="000000" w:themeColor="text1"/>
                      <w:sz w:val="24"/>
                      <w:szCs w:val="24"/>
                    </w:rPr>
                    <w:t>542</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xml:space="preserve">1 </w:t>
                  </w:r>
                  <w:r>
                    <w:rPr>
                      <w:color w:val="000000" w:themeColor="text1"/>
                      <w:sz w:val="24"/>
                      <w:szCs w:val="24"/>
                    </w:rPr>
                    <w:t>078</w:t>
                  </w:r>
                  <w:r w:rsidRPr="00FE27B0">
                    <w:rPr>
                      <w:color w:val="000000" w:themeColor="text1"/>
                      <w:sz w:val="24"/>
                      <w:szCs w:val="24"/>
                    </w:rPr>
                    <w:t> </w:t>
                  </w:r>
                  <w:r>
                    <w:rPr>
                      <w:color w:val="000000" w:themeColor="text1"/>
                      <w:sz w:val="24"/>
                      <w:szCs w:val="24"/>
                    </w:rPr>
                    <w:t>915</w:t>
                  </w:r>
                  <w:r w:rsidRPr="00FE27B0">
                    <w:rPr>
                      <w:color w:val="000000" w:themeColor="text1"/>
                      <w:sz w:val="24"/>
                      <w:szCs w:val="24"/>
                    </w:rPr>
                    <w:t>,</w:t>
                  </w: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853"/>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00020235082050110151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1 </w:t>
                  </w:r>
                  <w:r>
                    <w:rPr>
                      <w:color w:val="000000" w:themeColor="text1"/>
                      <w:sz w:val="24"/>
                      <w:szCs w:val="24"/>
                    </w:rPr>
                    <w:t>588</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1 587 950,90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00020235082050220151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5</w:t>
                  </w:r>
                  <w:r w:rsidRPr="00FE27B0">
                    <w:rPr>
                      <w:color w:val="000000" w:themeColor="text1"/>
                      <w:sz w:val="24"/>
                      <w:szCs w:val="24"/>
                    </w:rPr>
                    <w:t> </w:t>
                  </w:r>
                  <w:r>
                    <w:rPr>
                      <w:color w:val="000000" w:themeColor="text1"/>
                      <w:sz w:val="24"/>
                      <w:szCs w:val="24"/>
                    </w:rPr>
                    <w:t>557</w:t>
                  </w:r>
                  <w:r w:rsidRPr="00FE27B0">
                    <w:rPr>
                      <w:color w:val="000000" w:themeColor="text1"/>
                      <w:sz w:val="24"/>
                      <w:szCs w:val="24"/>
                    </w:rPr>
                    <w:t> </w:t>
                  </w:r>
                  <w:r>
                    <w:rPr>
                      <w:color w:val="000000" w:themeColor="text1"/>
                      <w:sz w:val="24"/>
                      <w:szCs w:val="24"/>
                    </w:rPr>
                    <w:t>9</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5</w:t>
                  </w:r>
                  <w:r w:rsidRPr="00FE27B0">
                    <w:rPr>
                      <w:color w:val="000000" w:themeColor="text1"/>
                      <w:sz w:val="24"/>
                      <w:szCs w:val="24"/>
                    </w:rPr>
                    <w:t> </w:t>
                  </w:r>
                  <w:r>
                    <w:rPr>
                      <w:color w:val="000000" w:themeColor="text1"/>
                      <w:sz w:val="24"/>
                      <w:szCs w:val="24"/>
                    </w:rPr>
                    <w:t>557 929,10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0,00</w:t>
                  </w: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0002023511805000151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1 0</w:t>
                  </w:r>
                  <w:r>
                    <w:rPr>
                      <w:color w:val="000000" w:themeColor="text1"/>
                      <w:sz w:val="24"/>
                      <w:szCs w:val="24"/>
                    </w:rPr>
                    <w:t>76</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1 0</w:t>
                  </w:r>
                  <w:r>
                    <w:rPr>
                      <w:color w:val="000000" w:themeColor="text1"/>
                      <w:sz w:val="24"/>
                      <w:szCs w:val="24"/>
                    </w:rPr>
                    <w:t>76</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269</w:t>
                  </w:r>
                  <w:r w:rsidRPr="00FE27B0">
                    <w:rPr>
                      <w:color w:val="000000" w:themeColor="text1"/>
                      <w:sz w:val="24"/>
                      <w:szCs w:val="24"/>
                    </w:rPr>
                    <w:t> </w:t>
                  </w:r>
                  <w:r>
                    <w:rPr>
                      <w:color w:val="000000" w:themeColor="text1"/>
                      <w:sz w:val="24"/>
                      <w:szCs w:val="24"/>
                    </w:rPr>
                    <w:t>200</w:t>
                  </w:r>
                  <w:r w:rsidRPr="00FE27B0">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25,00</w:t>
                  </w: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Субвенции бюджетам муниципальных районов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0002023512005000151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10000</w:t>
                  </w:r>
                  <w:r w:rsidRPr="00FE27B0">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10 000,00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512E3B" w:rsidRDefault="00234E20" w:rsidP="00357497">
                  <w:pPr>
                    <w:jc w:val="both"/>
                    <w:rPr>
                      <w:color w:val="000000" w:themeColor="text1"/>
                      <w:sz w:val="24"/>
                      <w:szCs w:val="24"/>
                    </w:rPr>
                  </w:pPr>
                  <w:r w:rsidRPr="00F257CE">
                    <w:rPr>
                      <w:color w:val="000000" w:themeColor="text1"/>
                      <w:sz w:val="24"/>
                      <w:szCs w:val="24"/>
                    </w:rPr>
                    <w:t>Субвенция на обеспечение жильем отдельных категорий граждан, установленных ФЗ от 12 января 1995 года №5-ФЗ "О ветеранах"</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000202351</w:t>
                  </w:r>
                  <w:r>
                    <w:rPr>
                      <w:color w:val="000000" w:themeColor="text1"/>
                      <w:sz w:val="24"/>
                      <w:szCs w:val="24"/>
                    </w:rPr>
                    <w:t>340511</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w:t>
                  </w:r>
                  <w:r w:rsidRPr="00FE27B0">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512E3B" w:rsidRDefault="00234E20" w:rsidP="00357497">
                  <w:pPr>
                    <w:jc w:val="both"/>
                    <w:rPr>
                      <w:color w:val="000000" w:themeColor="text1"/>
                      <w:sz w:val="24"/>
                      <w:szCs w:val="24"/>
                    </w:rPr>
                  </w:pPr>
                  <w:r w:rsidRPr="00F257CE">
                    <w:rPr>
                      <w:sz w:val="24"/>
                      <w:szCs w:val="24"/>
                    </w:rPr>
                    <w:t>субвенции на обеспечение жильем отдельных категорий граждан, установленных ФЗ от 24 ноября 1995 года № 181-ФЗ " О соц</w:t>
                  </w:r>
                  <w:proofErr w:type="gramStart"/>
                  <w:r w:rsidRPr="00F257CE">
                    <w:rPr>
                      <w:sz w:val="24"/>
                      <w:szCs w:val="24"/>
                    </w:rPr>
                    <w:t>.з</w:t>
                  </w:r>
                  <w:proofErr w:type="gramEnd"/>
                  <w:r w:rsidRPr="00F257CE">
                    <w:rPr>
                      <w:sz w:val="24"/>
                      <w:szCs w:val="24"/>
                    </w:rPr>
                    <w:t>ащите инвалидов в РФ"</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000202351</w:t>
                  </w:r>
                  <w:r>
                    <w:rPr>
                      <w:color w:val="000000" w:themeColor="text1"/>
                      <w:sz w:val="24"/>
                      <w:szCs w:val="24"/>
                    </w:rPr>
                    <w:t>760511</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0</w:t>
                  </w:r>
                  <w:r w:rsidRPr="00FE27B0">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vAlign w:val="bottom"/>
                </w:tcPr>
                <w:p w:rsidR="00234E20" w:rsidRPr="00253D3B" w:rsidRDefault="00234E20" w:rsidP="00357497">
                  <w:pPr>
                    <w:jc w:val="both"/>
                    <w:rPr>
                      <w:sz w:val="24"/>
                      <w:szCs w:val="24"/>
                    </w:rPr>
                  </w:pPr>
                  <w:r w:rsidRPr="00253D3B">
                    <w:rPr>
                      <w:sz w:val="24"/>
                      <w:szCs w:val="24"/>
                    </w:rPr>
                    <w:t xml:space="preserve">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Pr>
                      <w:color w:val="000000" w:themeColor="text1"/>
                      <w:sz w:val="24"/>
                      <w:szCs w:val="24"/>
                    </w:rPr>
                    <w:t>0002023554105011</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1 451 200,00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1 451 200,00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406"/>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Pr>
                      <w:color w:val="000000" w:themeColor="text1"/>
                      <w:sz w:val="24"/>
                      <w:szCs w:val="24"/>
                    </w:rPr>
                    <w:t>0002023554105022</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1 273 500,00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5099</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1 833 991,00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359,68</w:t>
                  </w:r>
                </w:p>
              </w:tc>
            </w:tr>
            <w:tr w:rsidR="00234E20" w:rsidRPr="00FE27B0" w:rsidTr="00357497">
              <w:trPr>
                <w:gridAfter w:val="1"/>
                <w:wAfter w:w="1653" w:type="dxa"/>
                <w:trHeight w:val="1406"/>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бюджетам муниципальных районов на предоставление субсидий на </w:t>
                  </w:r>
                  <w:smartTag w:uri="urn:schemas-microsoft-com:office:smarttags" w:element="metricconverter">
                    <w:smartTagPr>
                      <w:attr w:name="ProductID" w:val="1 килограмм"/>
                    </w:smartTagPr>
                    <w:r w:rsidRPr="00FE27B0">
                      <w:rPr>
                        <w:color w:val="000000" w:themeColor="text1"/>
                        <w:sz w:val="24"/>
                        <w:szCs w:val="24"/>
                      </w:rPr>
                      <w:t>1 килограмм</w:t>
                    </w:r>
                  </w:smartTag>
                  <w:r w:rsidRPr="00FE27B0">
                    <w:rPr>
                      <w:color w:val="000000" w:themeColor="text1"/>
                      <w:sz w:val="24"/>
                      <w:szCs w:val="24"/>
                    </w:rPr>
                    <w:t xml:space="preserve"> реализованного и (или) отгруженного на собственную переработку молока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00020235542050</w:t>
                  </w:r>
                  <w:r>
                    <w:rPr>
                      <w:color w:val="000000" w:themeColor="text1"/>
                      <w:sz w:val="24"/>
                      <w:szCs w:val="24"/>
                    </w:rPr>
                    <w:t>11</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54 200,00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54 200</w:t>
                  </w:r>
                  <w:r w:rsidRPr="00FE27B0">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15 165,56</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27,98</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районов на предоставление субсидий на </w:t>
                  </w:r>
                  <w:smartTag w:uri="urn:schemas-microsoft-com:office:smarttags" w:element="metricconverter">
                    <w:smartTagPr>
                      <w:attr w:name="ProductID" w:val="1 килограмм"/>
                    </w:smartTagPr>
                    <w:r w:rsidRPr="00FE27B0">
                      <w:rPr>
                        <w:color w:val="000000" w:themeColor="text1"/>
                        <w:sz w:val="24"/>
                        <w:szCs w:val="24"/>
                      </w:rPr>
                      <w:t>1 килограмм</w:t>
                    </w:r>
                  </w:smartTag>
                  <w:r w:rsidRPr="00FE27B0">
                    <w:rPr>
                      <w:color w:val="000000" w:themeColor="text1"/>
                      <w:sz w:val="24"/>
                      <w:szCs w:val="24"/>
                    </w:rPr>
                    <w:t xml:space="preserve"> реализованного и (или) отгруженного на собственную переработку молока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Pr>
                      <w:color w:val="000000" w:themeColor="text1"/>
                      <w:sz w:val="24"/>
                      <w:szCs w:val="24"/>
                    </w:rPr>
                    <w:t>0002023554205022</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1409</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19 00</w:t>
                  </w:r>
                  <w:r w:rsidRPr="00FE27B0">
                    <w:rPr>
                      <w:color w:val="000000" w:themeColor="text1"/>
                      <w:sz w:val="24"/>
                      <w:szCs w:val="24"/>
                    </w:rPr>
                    <w:t>0,</w:t>
                  </w: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5 328,44</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28,04</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возмещение части затрат на приобретение элитных семян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00020235543050110151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возмещение части затрат на приобретение элитных семян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00020235543050220151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056"/>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00020235543050110151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25</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25</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00020235543050220151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12</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9</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10 608,11</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117,87</w:t>
                  </w:r>
                </w:p>
              </w:tc>
            </w:tr>
            <w:tr w:rsidR="00234E20" w:rsidRPr="00FE27B0" w:rsidTr="00357497">
              <w:trPr>
                <w:gridAfter w:val="1"/>
                <w:wAfter w:w="1653" w:type="dxa"/>
                <w:trHeight w:val="556"/>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поддержку племенного животноводства за счет средств обл</w:t>
                  </w:r>
                  <w:proofErr w:type="gramStart"/>
                  <w:r w:rsidRPr="00FE27B0">
                    <w:rPr>
                      <w:color w:val="000000" w:themeColor="text1"/>
                      <w:sz w:val="24"/>
                      <w:szCs w:val="24"/>
                    </w:rPr>
                    <w:t>.б</w:t>
                  </w:r>
                  <w:proofErr w:type="gramEnd"/>
                  <w:r w:rsidRPr="00FE27B0">
                    <w:rPr>
                      <w:color w:val="000000" w:themeColor="text1"/>
                      <w:sz w:val="24"/>
                      <w:szCs w:val="24"/>
                    </w:rPr>
                    <w:t>юджета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w:t>
                  </w:r>
                  <w:r>
                    <w:rPr>
                      <w:color w:val="000000" w:themeColor="text1"/>
                      <w:sz w:val="24"/>
                      <w:szCs w:val="24"/>
                    </w:rPr>
                    <w:t>0024</w:t>
                  </w:r>
                  <w:r w:rsidRPr="00FE27B0">
                    <w:rPr>
                      <w:color w:val="000000" w:themeColor="text1"/>
                      <w:sz w:val="24"/>
                      <w:szCs w:val="24"/>
                    </w:rPr>
                    <w:t>050220151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370</w:t>
                  </w:r>
                  <w:r w:rsidRPr="00FE27B0">
                    <w:rPr>
                      <w:color w:val="000000" w:themeColor="text1"/>
                      <w:sz w:val="24"/>
                      <w:szCs w:val="24"/>
                    </w:rPr>
                    <w:t> </w:t>
                  </w:r>
                  <w:r>
                    <w:rPr>
                      <w:color w:val="000000" w:themeColor="text1"/>
                      <w:sz w:val="24"/>
                      <w:szCs w:val="24"/>
                    </w:rPr>
                    <w:t>5</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750 000,00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исполнение полномочий в сфере общего образования в муниципальных дошкольных образовательных организациях</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58 </w:t>
                  </w:r>
                  <w:r>
                    <w:rPr>
                      <w:color w:val="000000" w:themeColor="text1"/>
                      <w:sz w:val="24"/>
                      <w:szCs w:val="24"/>
                    </w:rPr>
                    <w:t>034</w:t>
                  </w:r>
                  <w:r w:rsidRPr="00FE27B0">
                    <w:rPr>
                      <w:color w:val="000000" w:themeColor="text1"/>
                      <w:sz w:val="24"/>
                      <w:szCs w:val="24"/>
                    </w:rPr>
                    <w:t> </w:t>
                  </w:r>
                  <w:r>
                    <w:rPr>
                      <w:color w:val="000000" w:themeColor="text1"/>
                      <w:sz w:val="24"/>
                      <w:szCs w:val="24"/>
                    </w:rPr>
                    <w:t>2</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58 </w:t>
                  </w:r>
                  <w:r>
                    <w:rPr>
                      <w:color w:val="000000" w:themeColor="text1"/>
                      <w:sz w:val="24"/>
                      <w:szCs w:val="24"/>
                    </w:rPr>
                    <w:t>034</w:t>
                  </w:r>
                  <w:r w:rsidRPr="00FE27B0">
                    <w:rPr>
                      <w:color w:val="000000" w:themeColor="text1"/>
                      <w:sz w:val="24"/>
                      <w:szCs w:val="24"/>
                    </w:rPr>
                    <w:t> </w:t>
                  </w:r>
                  <w:r>
                    <w:rPr>
                      <w:color w:val="000000" w:themeColor="text1"/>
                      <w:sz w:val="24"/>
                      <w:szCs w:val="24"/>
                    </w:rPr>
                    <w:t>200</w:t>
                  </w:r>
                  <w:r w:rsidRPr="00FE27B0">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3</w:t>
                  </w:r>
                  <w:r w:rsidRPr="00FE27B0">
                    <w:rPr>
                      <w:color w:val="000000" w:themeColor="text1"/>
                      <w:sz w:val="24"/>
                      <w:szCs w:val="24"/>
                    </w:rPr>
                    <w:t> </w:t>
                  </w:r>
                  <w:r>
                    <w:rPr>
                      <w:color w:val="000000" w:themeColor="text1"/>
                      <w:sz w:val="24"/>
                      <w:szCs w:val="24"/>
                    </w:rPr>
                    <w:t>783</w:t>
                  </w:r>
                  <w:r w:rsidRPr="00FE27B0">
                    <w:rPr>
                      <w:color w:val="000000" w:themeColor="text1"/>
                      <w:sz w:val="24"/>
                      <w:szCs w:val="24"/>
                    </w:rPr>
                    <w:t> </w:t>
                  </w:r>
                  <w:r>
                    <w:rPr>
                      <w:color w:val="000000" w:themeColor="text1"/>
                      <w:sz w:val="24"/>
                      <w:szCs w:val="24"/>
                    </w:rPr>
                    <w:t>122</w:t>
                  </w:r>
                  <w:r w:rsidRPr="00FE27B0">
                    <w:rPr>
                      <w:color w:val="000000" w:themeColor="text1"/>
                      <w:sz w:val="24"/>
                      <w:szCs w:val="24"/>
                    </w:rPr>
                    <w:t>,</w:t>
                  </w:r>
                  <w:r>
                    <w:rPr>
                      <w:color w:val="000000" w:themeColor="text1"/>
                      <w:sz w:val="24"/>
                      <w:szCs w:val="24"/>
                    </w:rPr>
                    <w:t>50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w:t>
                  </w:r>
                  <w:r>
                    <w:rPr>
                      <w:color w:val="000000" w:themeColor="text1"/>
                      <w:sz w:val="24"/>
                      <w:szCs w:val="24"/>
                    </w:rPr>
                    <w:t>5</w:t>
                  </w:r>
                  <w:r w:rsidRPr="00FE27B0">
                    <w:rPr>
                      <w:color w:val="000000" w:themeColor="text1"/>
                      <w:sz w:val="24"/>
                      <w:szCs w:val="24"/>
                    </w:rPr>
                    <w:t>8 </w:t>
                  </w:r>
                  <w:r>
                    <w:rPr>
                      <w:color w:val="000000" w:themeColor="text1"/>
                      <w:sz w:val="24"/>
                      <w:szCs w:val="24"/>
                    </w:rPr>
                    <w:t>7</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458</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113</w:t>
                  </w:r>
                  <w:r w:rsidRPr="00FE27B0">
                    <w:rPr>
                      <w:color w:val="000000" w:themeColor="text1"/>
                      <w:sz w:val="24"/>
                      <w:szCs w:val="24"/>
                    </w:rPr>
                    <w:t> </w:t>
                  </w:r>
                  <w:r>
                    <w:rPr>
                      <w:color w:val="000000" w:themeColor="text1"/>
                      <w:sz w:val="24"/>
                      <w:szCs w:val="24"/>
                    </w:rPr>
                    <w:t>575</w:t>
                  </w:r>
                  <w:r w:rsidRPr="00FE27B0">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24,76</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осуществление государственных полномочий по поддержке сельскохозяйственного производства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 xml:space="preserve">                2 9</w:t>
                  </w:r>
                  <w:r>
                    <w:rPr>
                      <w:color w:val="000000" w:themeColor="text1"/>
                      <w:sz w:val="24"/>
                      <w:szCs w:val="24"/>
                    </w:rPr>
                    <w:t>719</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 xml:space="preserve">2 </w:t>
                  </w:r>
                  <w:r>
                    <w:rPr>
                      <w:color w:val="000000" w:themeColor="text1"/>
                      <w:sz w:val="24"/>
                      <w:szCs w:val="24"/>
                    </w:rPr>
                    <w:t>9719</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705 826,25</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реализацию экономически значимой программы "Развитие мясного скотоводства в Нижегородской области на 2015-2020 годы"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144 000,00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36 000,00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25,00</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Pr>
                      <w:color w:val="000000" w:themeColor="text1"/>
                      <w:sz w:val="24"/>
                      <w:szCs w:val="24"/>
                    </w:rPr>
                    <w:t>0002023554105022</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7636</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629 546,00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82,44</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бюджетам муниципальных районов на предоставление субсидий на </w:t>
                  </w:r>
                  <w:smartTag w:uri="urn:schemas-microsoft-com:office:smarttags" w:element="metricconverter">
                    <w:smartTagPr>
                      <w:attr w:name="ProductID" w:val="1 килограмм"/>
                    </w:smartTagPr>
                    <w:r w:rsidRPr="00FE27B0">
                      <w:rPr>
                        <w:color w:val="000000" w:themeColor="text1"/>
                        <w:sz w:val="24"/>
                        <w:szCs w:val="24"/>
                      </w:rPr>
                      <w:t>1 килограмм</w:t>
                    </w:r>
                  </w:smartTag>
                  <w:r w:rsidRPr="00FE27B0">
                    <w:rPr>
                      <w:color w:val="000000" w:themeColor="text1"/>
                      <w:sz w:val="24"/>
                      <w:szCs w:val="24"/>
                    </w:rPr>
                    <w:t xml:space="preserve"> реализованного и (или) отгруженного на собственную переработку молока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00020235542050</w:t>
                  </w:r>
                  <w:r>
                    <w:rPr>
                      <w:color w:val="000000" w:themeColor="text1"/>
                      <w:sz w:val="24"/>
                      <w:szCs w:val="24"/>
                    </w:rPr>
                    <w:t>22</w:t>
                  </w:r>
                  <w:r w:rsidRPr="00FE27B0">
                    <w:rPr>
                      <w:color w:val="000000" w:themeColor="text1"/>
                      <w:sz w:val="24"/>
                      <w:szCs w:val="24"/>
                    </w:rPr>
                    <w:t>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121 900,00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24 875,00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20,41</w:t>
                  </w:r>
                </w:p>
              </w:tc>
            </w:tr>
            <w:tr w:rsidR="00234E20" w:rsidRPr="00FE27B0" w:rsidTr="00357497">
              <w:trPr>
                <w:gridAfter w:val="1"/>
                <w:wAfter w:w="1653" w:type="dxa"/>
                <w:trHeight w:val="9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00020235543050220151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3</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1 201,89</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31,63</w:t>
                  </w:r>
                </w:p>
              </w:tc>
            </w:tr>
            <w:tr w:rsidR="00234E20" w:rsidRPr="00FE27B0" w:rsidTr="00357497">
              <w:trPr>
                <w:gridAfter w:val="1"/>
                <w:wAfter w:w="1653" w:type="dxa"/>
                <w:trHeight w:val="286"/>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осуществление </w:t>
                  </w:r>
                  <w:r w:rsidRPr="00FE27B0">
                    <w:rPr>
                      <w:color w:val="000000" w:themeColor="text1"/>
                      <w:sz w:val="24"/>
                      <w:szCs w:val="24"/>
                    </w:rPr>
                    <w:lastRenderedPageBreak/>
                    <w:t xml:space="preserve">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 xml:space="preserve">646 </w:t>
                  </w:r>
                  <w:r w:rsidRPr="00FE27B0">
                    <w:rPr>
                      <w:color w:val="000000" w:themeColor="text1"/>
                      <w:sz w:val="24"/>
                      <w:szCs w:val="24"/>
                    </w:rPr>
                    <w:t>000,00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lastRenderedPageBreak/>
                    <w:t>646 000,00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153 425,00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1200"/>
              </w:trPr>
              <w:tc>
                <w:tcPr>
                  <w:tcW w:w="4202" w:type="dxa"/>
                  <w:tcBorders>
                    <w:top w:val="nil"/>
                    <w:left w:val="single" w:sz="4" w:space="0" w:color="auto"/>
                    <w:bottom w:val="single" w:sz="4" w:space="0" w:color="auto"/>
                    <w:right w:val="single" w:sz="4" w:space="0" w:color="auto"/>
                  </w:tcBorders>
                  <w:shd w:val="clear" w:color="auto" w:fill="FFFFFF"/>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Субвенции</w:t>
                  </w:r>
                  <w:r>
                    <w:rPr>
                      <w:color w:val="000000" w:themeColor="text1"/>
                      <w:sz w:val="24"/>
                      <w:szCs w:val="24"/>
                    </w:rPr>
                    <w:t xml:space="preserve"> н</w:t>
                  </w:r>
                  <w:r w:rsidRPr="00FE27B0">
                    <w:rPr>
                      <w:color w:val="000000" w:themeColor="text1"/>
                      <w:sz w:val="24"/>
                      <w:szCs w:val="24"/>
                    </w:rPr>
                    <w:t>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455</w:t>
                  </w:r>
                  <w:r w:rsidRPr="00FE27B0">
                    <w:rPr>
                      <w:color w:val="000000" w:themeColor="text1"/>
                      <w:sz w:val="24"/>
                      <w:szCs w:val="24"/>
                    </w:rPr>
                    <w:t> </w:t>
                  </w:r>
                  <w:r>
                    <w:rPr>
                      <w:color w:val="000000" w:themeColor="text1"/>
                      <w:sz w:val="24"/>
                      <w:szCs w:val="24"/>
                    </w:rPr>
                    <w:t>4</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4</w:t>
                  </w:r>
                  <w:r>
                    <w:rPr>
                      <w:color w:val="000000" w:themeColor="text1"/>
                      <w:sz w:val="24"/>
                      <w:szCs w:val="24"/>
                    </w:rPr>
                    <w:t>55 4</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108 157</w:t>
                  </w:r>
                  <w:r w:rsidRPr="00FE27B0">
                    <w:rPr>
                      <w:color w:val="000000" w:themeColor="text1"/>
                      <w:sz w:val="24"/>
                      <w:szCs w:val="24"/>
                    </w:rPr>
                    <w:t>,</w:t>
                  </w:r>
                  <w:r>
                    <w:rPr>
                      <w:color w:val="000000" w:themeColor="text1"/>
                      <w:sz w:val="24"/>
                      <w:szCs w:val="24"/>
                    </w:rPr>
                    <w:t>50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11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15</w:t>
                  </w:r>
                  <w:r w:rsidRPr="00FE27B0">
                    <w:rPr>
                      <w:color w:val="000000" w:themeColor="text1"/>
                      <w:sz w:val="24"/>
                      <w:szCs w:val="24"/>
                    </w:rPr>
                    <w:t> </w:t>
                  </w:r>
                  <w:r>
                    <w:rPr>
                      <w:color w:val="000000" w:themeColor="text1"/>
                      <w:sz w:val="24"/>
                      <w:szCs w:val="24"/>
                    </w:rPr>
                    <w:t>426</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w:t>
                  </w:r>
                  <w:r>
                    <w:rPr>
                      <w:color w:val="000000" w:themeColor="text1"/>
                      <w:sz w:val="24"/>
                      <w:szCs w:val="24"/>
                    </w:rPr>
                    <w:t>15 426 0</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27 413 675,00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1800"/>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осуществление органами местного самоуправления муниципальных </w:t>
                  </w:r>
                  <w:proofErr w:type="gramStart"/>
                  <w:r w:rsidRPr="00FE27B0">
                    <w:rPr>
                      <w:color w:val="000000" w:themeColor="text1"/>
                      <w:sz w:val="24"/>
                      <w:szCs w:val="24"/>
                    </w:rPr>
                    <w:t>районов полномочий органов государственной власти Нижегородской области</w:t>
                  </w:r>
                  <w:proofErr w:type="gramEnd"/>
                  <w:r w:rsidRPr="00FE27B0">
                    <w:rPr>
                      <w:color w:val="000000" w:themeColor="text1"/>
                      <w:sz w:val="24"/>
                      <w:szCs w:val="24"/>
                    </w:rPr>
                    <w:t xml:space="preserve"> по расчету и предоставлению дотаций бюджетам поселений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45</w:t>
                  </w:r>
                  <w:r w:rsidRPr="00FE27B0">
                    <w:rPr>
                      <w:color w:val="000000" w:themeColor="text1"/>
                      <w:sz w:val="24"/>
                      <w:szCs w:val="24"/>
                    </w:rPr>
                    <w:t> </w:t>
                  </w:r>
                  <w:r>
                    <w:rPr>
                      <w:color w:val="000000" w:themeColor="text1"/>
                      <w:sz w:val="24"/>
                      <w:szCs w:val="24"/>
                    </w:rPr>
                    <w:t>631</w:t>
                  </w:r>
                  <w:r w:rsidRPr="00FE27B0">
                    <w:rPr>
                      <w:color w:val="000000" w:themeColor="text1"/>
                      <w:sz w:val="24"/>
                      <w:szCs w:val="24"/>
                    </w:rPr>
                    <w:t> </w:t>
                  </w:r>
                  <w:r>
                    <w:rPr>
                      <w:color w:val="000000" w:themeColor="text1"/>
                      <w:sz w:val="24"/>
                      <w:szCs w:val="24"/>
                    </w:rPr>
                    <w:t>7</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45 631 7</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17 340 046,00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38,00</w:t>
                  </w:r>
                </w:p>
              </w:tc>
            </w:tr>
            <w:tr w:rsidR="00234E20" w:rsidRPr="00FE27B0" w:rsidTr="00357497">
              <w:trPr>
                <w:trHeight w:val="6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w:t>
                  </w:r>
                  <w:r w:rsidRPr="00FE27B0">
                    <w:rPr>
                      <w:color w:val="000000" w:themeColor="text1"/>
                      <w:sz w:val="24"/>
                      <w:szCs w:val="24"/>
                    </w:rPr>
                    <w:lastRenderedPageBreak/>
                    <w:t xml:space="preserve">организации, осуществляющие санаторно-курортное лечение детей в 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lastRenderedPageBreak/>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4279</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427 9</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60</w:t>
                  </w:r>
                  <w:r w:rsidRPr="00FE27B0">
                    <w:rPr>
                      <w:color w:val="000000" w:themeColor="text1"/>
                      <w:sz w:val="24"/>
                      <w:szCs w:val="24"/>
                    </w:rPr>
                    <w:t> </w:t>
                  </w:r>
                  <w:r>
                    <w:rPr>
                      <w:color w:val="000000" w:themeColor="text1"/>
                      <w:sz w:val="24"/>
                      <w:szCs w:val="24"/>
                    </w:rPr>
                    <w:t>975</w:t>
                  </w:r>
                  <w:r w:rsidRPr="00FE27B0">
                    <w:rPr>
                      <w:color w:val="000000" w:themeColor="text1"/>
                      <w:sz w:val="24"/>
                      <w:szCs w:val="24"/>
                    </w:rPr>
                    <w:t>,</w:t>
                  </w:r>
                  <w:r>
                    <w:rPr>
                      <w:color w:val="000000" w:themeColor="text1"/>
                      <w:sz w:val="24"/>
                      <w:szCs w:val="24"/>
                    </w:rPr>
                    <w:t>75</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14,25</w:t>
                  </w:r>
                </w:p>
              </w:tc>
              <w:tc>
                <w:tcPr>
                  <w:tcW w:w="1653" w:type="dxa"/>
                  <w:tcBorders>
                    <w:top w:val="nil"/>
                    <w:left w:val="nil"/>
                    <w:bottom w:val="nil"/>
                    <w:right w:val="nil"/>
                  </w:tcBorders>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 xml:space="preserve">Субвенции на осуществление полномочий по организации проведения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отлова и содержания безнадзорных животных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62</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62 8</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6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p>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8</w:t>
                  </w:r>
                  <w:r>
                    <w:rPr>
                      <w:color w:val="000000" w:themeColor="text1"/>
                      <w:sz w:val="24"/>
                      <w:szCs w:val="24"/>
                    </w:rPr>
                    <w:t>05</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sidRPr="00FE27B0">
                    <w:rPr>
                      <w:color w:val="000000" w:themeColor="text1"/>
                      <w:sz w:val="24"/>
                      <w:szCs w:val="24"/>
                    </w:rPr>
                    <w:t>8</w:t>
                  </w:r>
                  <w:r>
                    <w:rPr>
                      <w:color w:val="000000" w:themeColor="text1"/>
                      <w:sz w:val="24"/>
                      <w:szCs w:val="24"/>
                    </w:rPr>
                    <w:t>05</w:t>
                  </w:r>
                  <w:r w:rsidRPr="00FE27B0">
                    <w:rPr>
                      <w:color w:val="000000" w:themeColor="text1"/>
                      <w:sz w:val="24"/>
                      <w:szCs w:val="24"/>
                    </w:rPr>
                    <w:t> </w:t>
                  </w:r>
                  <w:r>
                    <w:rPr>
                      <w:color w:val="000000" w:themeColor="text1"/>
                      <w:sz w:val="24"/>
                      <w:szCs w:val="24"/>
                    </w:rPr>
                    <w:t>8</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p>
                <w:p w:rsidR="00234E20" w:rsidRPr="00FE27B0" w:rsidRDefault="00234E20" w:rsidP="00357497">
                  <w:pPr>
                    <w:jc w:val="right"/>
                    <w:rPr>
                      <w:color w:val="000000" w:themeColor="text1"/>
                      <w:sz w:val="24"/>
                      <w:szCs w:val="24"/>
                    </w:rPr>
                  </w:pPr>
                  <w:r>
                    <w:rPr>
                      <w:color w:val="000000" w:themeColor="text1"/>
                      <w:sz w:val="24"/>
                      <w:szCs w:val="24"/>
                    </w:rPr>
                    <w:t>191377</w:t>
                  </w:r>
                  <w:r w:rsidRPr="00FE27B0">
                    <w:rPr>
                      <w:color w:val="000000" w:themeColor="text1"/>
                      <w:sz w:val="24"/>
                      <w:szCs w:val="24"/>
                    </w:rPr>
                    <w:t>,</w:t>
                  </w:r>
                  <w:r>
                    <w:rPr>
                      <w:color w:val="000000" w:themeColor="text1"/>
                      <w:sz w:val="24"/>
                      <w:szCs w:val="24"/>
                    </w:rPr>
                    <w:t>5</w:t>
                  </w:r>
                  <w:r w:rsidRPr="00FE27B0">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659"/>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 xml:space="preserve">Субвенции на возмещение части затрат на приобретение </w:t>
                  </w:r>
                  <w:r w:rsidRPr="00FE27B0">
                    <w:rPr>
                      <w:color w:val="000000" w:themeColor="text1"/>
                      <w:sz w:val="24"/>
                      <w:szCs w:val="24"/>
                    </w:rPr>
                    <w:lastRenderedPageBreak/>
                    <w:t xml:space="preserve">зерноуборочных и кормоуборочных комбайнов </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lastRenderedPageBreak/>
                    <w:t>00020230024050000151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357497">
              <w:trPr>
                <w:gridAfter w:val="1"/>
                <w:wAfter w:w="1653" w:type="dxa"/>
                <w:trHeight w:val="1406"/>
              </w:trPr>
              <w:tc>
                <w:tcPr>
                  <w:tcW w:w="4202" w:type="dxa"/>
                  <w:tcBorders>
                    <w:top w:val="single" w:sz="4" w:space="0" w:color="auto"/>
                    <w:left w:val="single" w:sz="4" w:space="0" w:color="auto"/>
                    <w:bottom w:val="single" w:sz="4" w:space="0" w:color="auto"/>
                    <w:right w:val="single" w:sz="4" w:space="0" w:color="auto"/>
                  </w:tcBorders>
                  <w:vAlign w:val="bottom"/>
                </w:tcPr>
                <w:p w:rsidR="00234E20" w:rsidRPr="005518DD" w:rsidRDefault="00234E20" w:rsidP="00357497">
                  <w:pPr>
                    <w:jc w:val="both"/>
                    <w:rPr>
                      <w:color w:val="000000" w:themeColor="text1"/>
                      <w:sz w:val="24"/>
                      <w:szCs w:val="24"/>
                    </w:rPr>
                  </w:pPr>
                  <w:r w:rsidRPr="005518DD">
                    <w:rPr>
                      <w:color w:val="000000" w:themeColor="text1"/>
                      <w:sz w:val="24"/>
                      <w:szCs w:val="24"/>
                    </w:rPr>
                    <w:lastRenderedPageBreak/>
                    <w:t>Субвенции на исполнение полномочий по финансовому обеспечению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p>
              </w:tc>
              <w:tc>
                <w:tcPr>
                  <w:tcW w:w="29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173 200,00</w:t>
                  </w:r>
                </w:p>
              </w:tc>
              <w:tc>
                <w:tcPr>
                  <w:tcW w:w="184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173 200,00</w:t>
                  </w:r>
                </w:p>
              </w:tc>
              <w:tc>
                <w:tcPr>
                  <w:tcW w:w="177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41 135,00</w:t>
                  </w:r>
                </w:p>
              </w:tc>
              <w:tc>
                <w:tcPr>
                  <w:tcW w:w="165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23,75</w:t>
                  </w:r>
                </w:p>
              </w:tc>
            </w:tr>
            <w:tr w:rsidR="00234E20" w:rsidRPr="00FE27B0" w:rsidTr="00357497">
              <w:trPr>
                <w:gridAfter w:val="1"/>
                <w:wAfter w:w="1653" w:type="dxa"/>
                <w:trHeight w:val="1406"/>
              </w:trPr>
              <w:tc>
                <w:tcPr>
                  <w:tcW w:w="4202" w:type="dxa"/>
                  <w:tcBorders>
                    <w:top w:val="single" w:sz="4" w:space="0" w:color="auto"/>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Субвенции на осуществление полномочий по организации и осуществлению деятельности по опеке и попечительству совершеннолетних граждан</w:t>
                  </w:r>
                </w:p>
              </w:tc>
              <w:tc>
                <w:tcPr>
                  <w:tcW w:w="29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00020230024050000151</w:t>
                  </w:r>
                </w:p>
              </w:tc>
              <w:tc>
                <w:tcPr>
                  <w:tcW w:w="24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38</w:t>
                  </w:r>
                  <w:r>
                    <w:rPr>
                      <w:color w:val="000000" w:themeColor="text1"/>
                      <w:sz w:val="24"/>
                      <w:szCs w:val="24"/>
                    </w:rPr>
                    <w:t>7</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84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38</w:t>
                  </w:r>
                  <w:r>
                    <w:rPr>
                      <w:color w:val="000000" w:themeColor="text1"/>
                      <w:sz w:val="24"/>
                      <w:szCs w:val="24"/>
                    </w:rPr>
                    <w:t>7</w:t>
                  </w:r>
                  <w:r w:rsidRPr="00FE27B0">
                    <w:rPr>
                      <w:color w:val="000000" w:themeColor="text1"/>
                      <w:sz w:val="24"/>
                      <w:szCs w:val="24"/>
                    </w:rPr>
                    <w:t> </w:t>
                  </w:r>
                  <w:r>
                    <w:rPr>
                      <w:color w:val="000000" w:themeColor="text1"/>
                      <w:sz w:val="24"/>
                      <w:szCs w:val="24"/>
                    </w:rPr>
                    <w:t>0</w:t>
                  </w:r>
                  <w:r w:rsidRPr="00FE27B0">
                    <w:rPr>
                      <w:color w:val="000000" w:themeColor="text1"/>
                      <w:sz w:val="24"/>
                      <w:szCs w:val="24"/>
                    </w:rPr>
                    <w:t>00,00</w:t>
                  </w:r>
                </w:p>
              </w:tc>
              <w:tc>
                <w:tcPr>
                  <w:tcW w:w="177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95 850,00</w:t>
                  </w:r>
                </w:p>
              </w:tc>
              <w:tc>
                <w:tcPr>
                  <w:tcW w:w="165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24,77</w:t>
                  </w:r>
                </w:p>
              </w:tc>
            </w:tr>
            <w:tr w:rsidR="00234E20" w:rsidRPr="00FE27B0" w:rsidTr="00357497">
              <w:trPr>
                <w:gridAfter w:val="1"/>
                <w:wAfter w:w="1653" w:type="dxa"/>
                <w:trHeight w:val="834"/>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00020240014050000151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26</w:t>
                  </w:r>
                  <w:r w:rsidRPr="00FE27B0">
                    <w:rPr>
                      <w:color w:val="000000" w:themeColor="text1"/>
                      <w:sz w:val="24"/>
                      <w:szCs w:val="24"/>
                    </w:rPr>
                    <w:t> </w:t>
                  </w:r>
                  <w:r>
                    <w:rPr>
                      <w:color w:val="000000" w:themeColor="text1"/>
                      <w:sz w:val="24"/>
                      <w:szCs w:val="24"/>
                    </w:rPr>
                    <w:t>844</w:t>
                  </w:r>
                  <w:r w:rsidRPr="00FE27B0">
                    <w:rPr>
                      <w:color w:val="000000" w:themeColor="text1"/>
                      <w:sz w:val="24"/>
                      <w:szCs w:val="24"/>
                    </w:rPr>
                    <w:t> </w:t>
                  </w:r>
                  <w:r>
                    <w:rPr>
                      <w:color w:val="000000" w:themeColor="text1"/>
                      <w:sz w:val="24"/>
                      <w:szCs w:val="24"/>
                    </w:rPr>
                    <w:t>5</w:t>
                  </w:r>
                  <w:r w:rsidRPr="00FE27B0">
                    <w:rPr>
                      <w:color w:val="000000" w:themeColor="text1"/>
                      <w:sz w:val="24"/>
                      <w:szCs w:val="24"/>
                    </w:rPr>
                    <w:t>00,00</w:t>
                  </w: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26</w:t>
                  </w:r>
                  <w:r w:rsidRPr="00FE27B0">
                    <w:rPr>
                      <w:color w:val="000000" w:themeColor="text1"/>
                      <w:sz w:val="24"/>
                      <w:szCs w:val="24"/>
                    </w:rPr>
                    <w:t> </w:t>
                  </w:r>
                  <w:r>
                    <w:rPr>
                      <w:color w:val="000000" w:themeColor="text1"/>
                      <w:sz w:val="24"/>
                      <w:szCs w:val="24"/>
                    </w:rPr>
                    <w:t>844</w:t>
                  </w:r>
                  <w:r w:rsidRPr="00FE27B0">
                    <w:rPr>
                      <w:color w:val="000000" w:themeColor="text1"/>
                      <w:sz w:val="24"/>
                      <w:szCs w:val="24"/>
                    </w:rPr>
                    <w:t> </w:t>
                  </w:r>
                  <w:r>
                    <w:rPr>
                      <w:color w:val="000000" w:themeColor="text1"/>
                      <w:sz w:val="24"/>
                      <w:szCs w:val="24"/>
                    </w:rPr>
                    <w:t>5</w:t>
                  </w:r>
                  <w:r w:rsidRPr="00FE27B0">
                    <w:rPr>
                      <w:color w:val="000000" w:themeColor="text1"/>
                      <w:sz w:val="24"/>
                      <w:szCs w:val="24"/>
                    </w:rPr>
                    <w:t>00,00</w:t>
                  </w: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w:t>
                  </w:r>
                  <w:r w:rsidRPr="00FE27B0">
                    <w:rPr>
                      <w:color w:val="000000" w:themeColor="text1"/>
                      <w:sz w:val="24"/>
                      <w:szCs w:val="24"/>
                    </w:rPr>
                    <w:t> </w:t>
                  </w:r>
                  <w:r>
                    <w:rPr>
                      <w:color w:val="000000" w:themeColor="text1"/>
                      <w:sz w:val="24"/>
                      <w:szCs w:val="24"/>
                    </w:rPr>
                    <w:t>301</w:t>
                  </w:r>
                  <w:r w:rsidRPr="00FE27B0">
                    <w:rPr>
                      <w:color w:val="000000" w:themeColor="text1"/>
                      <w:sz w:val="24"/>
                      <w:szCs w:val="24"/>
                    </w:rPr>
                    <w:t> </w:t>
                  </w:r>
                  <w:r>
                    <w:rPr>
                      <w:color w:val="000000" w:themeColor="text1"/>
                      <w:sz w:val="24"/>
                      <w:szCs w:val="24"/>
                    </w:rPr>
                    <w:t>025</w:t>
                  </w:r>
                  <w:r w:rsidRPr="00FE27B0">
                    <w:rPr>
                      <w:color w:val="000000" w:themeColor="text1"/>
                      <w:sz w:val="24"/>
                      <w:szCs w:val="24"/>
                    </w:rPr>
                    <w:t>,</w:t>
                  </w:r>
                  <w:r>
                    <w:rPr>
                      <w:color w:val="000000" w:themeColor="text1"/>
                      <w:sz w:val="24"/>
                      <w:szCs w:val="24"/>
                    </w:rPr>
                    <w:t>0</w:t>
                  </w:r>
                  <w:r w:rsidRPr="00FE27B0">
                    <w:rPr>
                      <w:color w:val="000000" w:themeColor="text1"/>
                      <w:sz w:val="24"/>
                      <w:szCs w:val="24"/>
                    </w:rPr>
                    <w:t>0</w:t>
                  </w: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23,47</w:t>
                  </w:r>
                </w:p>
              </w:tc>
            </w:tr>
            <w:tr w:rsidR="00234E20" w:rsidRPr="00FE27B0" w:rsidTr="00357497">
              <w:trPr>
                <w:gridAfter w:val="1"/>
                <w:wAfter w:w="1653" w:type="dxa"/>
                <w:trHeight w:val="834"/>
              </w:trPr>
              <w:tc>
                <w:tcPr>
                  <w:tcW w:w="4202" w:type="dxa"/>
                  <w:tcBorders>
                    <w:top w:val="nil"/>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3" w:type="dxa"/>
                  <w:tcBorders>
                    <w:top w:val="nil"/>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45160050000151</w:t>
                  </w:r>
                </w:p>
              </w:tc>
              <w:tc>
                <w:tcPr>
                  <w:tcW w:w="244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771"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653" w:type="dxa"/>
                  <w:tcBorders>
                    <w:top w:val="nil"/>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r>
            <w:tr w:rsidR="00234E20" w:rsidRPr="00FE27B0" w:rsidTr="00234E20">
              <w:trPr>
                <w:gridAfter w:val="1"/>
                <w:wAfter w:w="1653" w:type="dxa"/>
                <w:trHeight w:val="1406"/>
              </w:trPr>
              <w:tc>
                <w:tcPr>
                  <w:tcW w:w="4202" w:type="dxa"/>
                  <w:tcBorders>
                    <w:top w:val="single" w:sz="4" w:space="0" w:color="auto"/>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lastRenderedPageBreak/>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000219</w:t>
                  </w:r>
                  <w:r>
                    <w:rPr>
                      <w:color w:val="000000" w:themeColor="text1"/>
                      <w:sz w:val="24"/>
                      <w:szCs w:val="24"/>
                    </w:rPr>
                    <w:t>3</w:t>
                  </w:r>
                  <w:r w:rsidRPr="00FE27B0">
                    <w:rPr>
                      <w:color w:val="000000" w:themeColor="text1"/>
                      <w:sz w:val="24"/>
                      <w:szCs w:val="24"/>
                    </w:rPr>
                    <w:t>51</w:t>
                  </w:r>
                  <w:r>
                    <w:rPr>
                      <w:color w:val="000000" w:themeColor="text1"/>
                      <w:sz w:val="24"/>
                      <w:szCs w:val="24"/>
                    </w:rPr>
                    <w:t>2</w:t>
                  </w:r>
                  <w:r w:rsidRPr="00FE27B0">
                    <w:rPr>
                      <w:color w:val="000000" w:themeColor="text1"/>
                      <w:sz w:val="24"/>
                      <w:szCs w:val="24"/>
                    </w:rPr>
                    <w:t>0050000151</w:t>
                  </w:r>
                </w:p>
              </w:tc>
              <w:tc>
                <w:tcPr>
                  <w:tcW w:w="24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-63 152,61</w:t>
                  </w:r>
                </w:p>
              </w:tc>
              <w:tc>
                <w:tcPr>
                  <w:tcW w:w="177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Pr>
                      <w:color w:val="000000" w:themeColor="text1"/>
                      <w:sz w:val="24"/>
                      <w:szCs w:val="24"/>
                    </w:rPr>
                    <w:t>-63 152,61</w:t>
                  </w:r>
                </w:p>
              </w:tc>
              <w:tc>
                <w:tcPr>
                  <w:tcW w:w="165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100,00</w:t>
                  </w:r>
                </w:p>
              </w:tc>
            </w:tr>
            <w:tr w:rsidR="00234E20" w:rsidRPr="00FE27B0" w:rsidTr="00234E20">
              <w:trPr>
                <w:gridAfter w:val="1"/>
                <w:wAfter w:w="1653" w:type="dxa"/>
                <w:trHeight w:val="1406"/>
              </w:trPr>
              <w:tc>
                <w:tcPr>
                  <w:tcW w:w="4202" w:type="dxa"/>
                  <w:tcBorders>
                    <w:top w:val="single" w:sz="4" w:space="0" w:color="auto"/>
                    <w:left w:val="single" w:sz="4" w:space="0" w:color="auto"/>
                    <w:bottom w:val="single" w:sz="4" w:space="0" w:color="auto"/>
                    <w:right w:val="single" w:sz="4" w:space="0" w:color="auto"/>
                  </w:tcBorders>
                  <w:vAlign w:val="bottom"/>
                </w:tcPr>
                <w:p w:rsidR="00234E20" w:rsidRPr="00FE27B0" w:rsidRDefault="00234E20" w:rsidP="00357497">
                  <w:pPr>
                    <w:jc w:val="both"/>
                    <w:rPr>
                      <w:color w:val="000000" w:themeColor="text1"/>
                      <w:sz w:val="24"/>
                      <w:szCs w:val="24"/>
                    </w:rPr>
                  </w:pPr>
                  <w:r w:rsidRPr="00FE27B0">
                    <w:rPr>
                      <w:color w:val="000000" w:themeColor="text1"/>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9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center"/>
                    <w:rPr>
                      <w:color w:val="000000" w:themeColor="text1"/>
                      <w:sz w:val="24"/>
                      <w:szCs w:val="24"/>
                    </w:rPr>
                  </w:pPr>
                  <w:r w:rsidRPr="00FE27B0">
                    <w:rPr>
                      <w:color w:val="000000" w:themeColor="text1"/>
                      <w:sz w:val="24"/>
                      <w:szCs w:val="24"/>
                    </w:rPr>
                    <w:t>00021960010050000151</w:t>
                  </w:r>
                </w:p>
              </w:tc>
              <w:tc>
                <w:tcPr>
                  <w:tcW w:w="244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p>
              </w:tc>
              <w:tc>
                <w:tcPr>
                  <w:tcW w:w="184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w:t>
                  </w:r>
                  <w:r>
                    <w:rPr>
                      <w:color w:val="000000" w:themeColor="text1"/>
                      <w:sz w:val="24"/>
                      <w:szCs w:val="24"/>
                    </w:rPr>
                    <w:t>2 040 202,53</w:t>
                  </w:r>
                </w:p>
              </w:tc>
              <w:tc>
                <w:tcPr>
                  <w:tcW w:w="1771"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w:t>
                  </w:r>
                  <w:r>
                    <w:rPr>
                      <w:color w:val="000000" w:themeColor="text1"/>
                      <w:sz w:val="24"/>
                      <w:szCs w:val="24"/>
                    </w:rPr>
                    <w:t>2 040 202,53</w:t>
                  </w:r>
                </w:p>
              </w:tc>
              <w:tc>
                <w:tcPr>
                  <w:tcW w:w="1653" w:type="dxa"/>
                  <w:tcBorders>
                    <w:top w:val="single" w:sz="4" w:space="0" w:color="auto"/>
                    <w:left w:val="nil"/>
                    <w:bottom w:val="single" w:sz="4" w:space="0" w:color="auto"/>
                    <w:right w:val="single" w:sz="4" w:space="0" w:color="auto"/>
                  </w:tcBorders>
                  <w:noWrap/>
                  <w:vAlign w:val="bottom"/>
                </w:tcPr>
                <w:p w:rsidR="00234E20" w:rsidRPr="00FE27B0" w:rsidRDefault="00234E20" w:rsidP="00357497">
                  <w:pPr>
                    <w:jc w:val="right"/>
                    <w:rPr>
                      <w:color w:val="000000" w:themeColor="text1"/>
                      <w:sz w:val="24"/>
                      <w:szCs w:val="24"/>
                    </w:rPr>
                  </w:pPr>
                  <w:r w:rsidRPr="00FE27B0">
                    <w:rPr>
                      <w:color w:val="000000" w:themeColor="text1"/>
                      <w:sz w:val="24"/>
                      <w:szCs w:val="24"/>
                    </w:rPr>
                    <w:t>100,00</w:t>
                  </w:r>
                </w:p>
              </w:tc>
            </w:tr>
          </w:tbl>
          <w:p w:rsidR="00234E20" w:rsidRPr="00FE27B0" w:rsidRDefault="00234E20" w:rsidP="00357497">
            <w:pPr>
              <w:jc w:val="center"/>
              <w:rPr>
                <w:b/>
                <w:bCs/>
                <w:color w:val="000000" w:themeColor="text1"/>
                <w:szCs w:val="28"/>
              </w:rPr>
            </w:pPr>
          </w:p>
        </w:tc>
      </w:tr>
    </w:tbl>
    <w:p w:rsidR="00022934" w:rsidRDefault="00234E20"/>
    <w:sectPr w:rsidR="00022934" w:rsidSect="00234E20">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34E20"/>
    <w:rsid w:val="000B3B9C"/>
    <w:rsid w:val="000D3787"/>
    <w:rsid w:val="00234E20"/>
    <w:rsid w:val="00275905"/>
    <w:rsid w:val="002E7875"/>
    <w:rsid w:val="003E7326"/>
    <w:rsid w:val="0058431C"/>
    <w:rsid w:val="009D2B4F"/>
    <w:rsid w:val="00CC36B6"/>
    <w:rsid w:val="00D04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E20"/>
    <w:pPr>
      <w:jc w:val="left"/>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234E20"/>
    <w:pPr>
      <w:keepNext/>
      <w:jc w:val="center"/>
      <w:outlineLvl w:val="0"/>
    </w:pPr>
    <w:rPr>
      <w:b/>
      <w:bCs/>
      <w:sz w:val="24"/>
    </w:rPr>
  </w:style>
  <w:style w:type="paragraph" w:styleId="2">
    <w:name w:val="heading 2"/>
    <w:basedOn w:val="a"/>
    <w:next w:val="a"/>
    <w:link w:val="20"/>
    <w:uiPriority w:val="99"/>
    <w:qFormat/>
    <w:rsid w:val="00234E20"/>
    <w:pPr>
      <w:keepNext/>
      <w:jc w:val="center"/>
      <w:outlineLvl w:val="1"/>
    </w:pPr>
    <w:rPr>
      <w:b/>
      <w:bCs/>
      <w:sz w:val="40"/>
    </w:rPr>
  </w:style>
  <w:style w:type="paragraph" w:styleId="3">
    <w:name w:val="heading 3"/>
    <w:basedOn w:val="a"/>
    <w:next w:val="a"/>
    <w:link w:val="30"/>
    <w:uiPriority w:val="99"/>
    <w:qFormat/>
    <w:rsid w:val="00234E2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234E20"/>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234E20"/>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234E20"/>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34E20"/>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234E20"/>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234E20"/>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34E20"/>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234E20"/>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234E20"/>
    <w:rPr>
      <w:rFonts w:ascii="Times New Roman" w:eastAsia="Times New Roman" w:hAnsi="Times New Roman" w:cs="Times New Roman"/>
      <w:b/>
      <w:bCs/>
      <w:lang w:eastAsia="ru-RU"/>
    </w:rPr>
  </w:style>
  <w:style w:type="character" w:styleId="a3">
    <w:name w:val="Hyperlink"/>
    <w:basedOn w:val="a0"/>
    <w:uiPriority w:val="99"/>
    <w:rsid w:val="00234E20"/>
    <w:rPr>
      <w:rFonts w:cs="Times New Roman"/>
      <w:color w:val="0000FF"/>
      <w:u w:val="single"/>
    </w:rPr>
  </w:style>
  <w:style w:type="paragraph" w:styleId="a4">
    <w:name w:val="header"/>
    <w:basedOn w:val="a"/>
    <w:link w:val="a5"/>
    <w:uiPriority w:val="99"/>
    <w:rsid w:val="00234E20"/>
    <w:pPr>
      <w:tabs>
        <w:tab w:val="center" w:pos="4153"/>
        <w:tab w:val="right" w:pos="8306"/>
      </w:tabs>
    </w:pPr>
  </w:style>
  <w:style w:type="character" w:customStyle="1" w:styleId="a5">
    <w:name w:val="Верхний колонтитул Знак"/>
    <w:basedOn w:val="a0"/>
    <w:link w:val="a4"/>
    <w:uiPriority w:val="99"/>
    <w:rsid w:val="00234E20"/>
    <w:rPr>
      <w:rFonts w:ascii="Times New Roman" w:eastAsia="Times New Roman" w:hAnsi="Times New Roman" w:cs="Times New Roman"/>
      <w:sz w:val="28"/>
      <w:szCs w:val="20"/>
      <w:lang w:eastAsia="ru-RU"/>
    </w:rPr>
  </w:style>
  <w:style w:type="paragraph" w:styleId="a6">
    <w:name w:val="Body Text"/>
    <w:basedOn w:val="a"/>
    <w:link w:val="a7"/>
    <w:uiPriority w:val="99"/>
    <w:rsid w:val="00234E20"/>
    <w:rPr>
      <w:sz w:val="22"/>
    </w:rPr>
  </w:style>
  <w:style w:type="character" w:customStyle="1" w:styleId="a7">
    <w:name w:val="Основной текст Знак"/>
    <w:basedOn w:val="a0"/>
    <w:link w:val="a6"/>
    <w:uiPriority w:val="99"/>
    <w:rsid w:val="00234E20"/>
    <w:rPr>
      <w:rFonts w:ascii="Times New Roman" w:eastAsia="Times New Roman" w:hAnsi="Times New Roman" w:cs="Times New Roman"/>
      <w:szCs w:val="20"/>
      <w:lang w:eastAsia="ru-RU"/>
    </w:rPr>
  </w:style>
  <w:style w:type="character" w:styleId="a8">
    <w:name w:val="FollowedHyperlink"/>
    <w:basedOn w:val="a0"/>
    <w:uiPriority w:val="99"/>
    <w:rsid w:val="00234E20"/>
    <w:rPr>
      <w:rFonts w:cs="Times New Roman"/>
      <w:color w:val="800080"/>
      <w:u w:val="single"/>
    </w:rPr>
  </w:style>
  <w:style w:type="paragraph" w:styleId="21">
    <w:name w:val="Body Text 2"/>
    <w:basedOn w:val="a"/>
    <w:link w:val="22"/>
    <w:uiPriority w:val="99"/>
    <w:rsid w:val="00234E20"/>
    <w:pPr>
      <w:jc w:val="both"/>
    </w:pPr>
    <w:rPr>
      <w:sz w:val="32"/>
    </w:rPr>
  </w:style>
  <w:style w:type="character" w:customStyle="1" w:styleId="22">
    <w:name w:val="Основной текст 2 Знак"/>
    <w:basedOn w:val="a0"/>
    <w:link w:val="21"/>
    <w:uiPriority w:val="99"/>
    <w:rsid w:val="00234E20"/>
    <w:rPr>
      <w:rFonts w:ascii="Times New Roman" w:eastAsia="Times New Roman" w:hAnsi="Times New Roman" w:cs="Times New Roman"/>
      <w:sz w:val="32"/>
      <w:szCs w:val="20"/>
      <w:lang w:eastAsia="ru-RU"/>
    </w:rPr>
  </w:style>
  <w:style w:type="paragraph" w:customStyle="1" w:styleId="ConsNormal">
    <w:name w:val="ConsNormal"/>
    <w:uiPriority w:val="99"/>
    <w:rsid w:val="00234E20"/>
    <w:pPr>
      <w:widowControl w:val="0"/>
      <w:autoSpaceDE w:val="0"/>
      <w:autoSpaceDN w:val="0"/>
      <w:adjustRightInd w:val="0"/>
      <w:ind w:right="19772" w:firstLine="720"/>
      <w:jc w:val="left"/>
    </w:pPr>
    <w:rPr>
      <w:rFonts w:ascii="Arial" w:eastAsia="Times New Roman" w:hAnsi="Arial" w:cs="Times New Roman"/>
      <w:sz w:val="20"/>
      <w:szCs w:val="20"/>
      <w:lang w:eastAsia="ru-RU"/>
    </w:rPr>
  </w:style>
  <w:style w:type="paragraph" w:customStyle="1" w:styleId="ConsNonformat">
    <w:name w:val="ConsNonformat"/>
    <w:uiPriority w:val="99"/>
    <w:rsid w:val="00234E20"/>
    <w:pPr>
      <w:widowControl w:val="0"/>
      <w:autoSpaceDE w:val="0"/>
      <w:autoSpaceDN w:val="0"/>
      <w:adjustRightInd w:val="0"/>
      <w:ind w:right="19772"/>
      <w:jc w:val="left"/>
    </w:pPr>
    <w:rPr>
      <w:rFonts w:ascii="Courier New" w:eastAsia="Times New Roman" w:hAnsi="Courier New" w:cs="Times New Roman"/>
      <w:sz w:val="20"/>
      <w:szCs w:val="20"/>
      <w:lang w:eastAsia="ru-RU"/>
    </w:rPr>
  </w:style>
  <w:style w:type="paragraph" w:customStyle="1" w:styleId="ConsTitle">
    <w:name w:val="ConsTitle"/>
    <w:uiPriority w:val="99"/>
    <w:rsid w:val="00234E20"/>
    <w:pPr>
      <w:widowControl w:val="0"/>
      <w:autoSpaceDE w:val="0"/>
      <w:autoSpaceDN w:val="0"/>
      <w:adjustRightInd w:val="0"/>
      <w:ind w:right="19772"/>
      <w:jc w:val="left"/>
    </w:pPr>
    <w:rPr>
      <w:rFonts w:ascii="Arial" w:eastAsia="Times New Roman" w:hAnsi="Arial" w:cs="Times New Roman"/>
      <w:b/>
      <w:sz w:val="16"/>
      <w:szCs w:val="20"/>
      <w:lang w:eastAsia="ru-RU"/>
    </w:rPr>
  </w:style>
  <w:style w:type="paragraph" w:styleId="31">
    <w:name w:val="Body Text 3"/>
    <w:basedOn w:val="a"/>
    <w:link w:val="32"/>
    <w:uiPriority w:val="99"/>
    <w:rsid w:val="00234E20"/>
    <w:pPr>
      <w:jc w:val="both"/>
    </w:pPr>
  </w:style>
  <w:style w:type="character" w:customStyle="1" w:styleId="32">
    <w:name w:val="Основной текст 3 Знак"/>
    <w:basedOn w:val="a0"/>
    <w:link w:val="31"/>
    <w:uiPriority w:val="99"/>
    <w:rsid w:val="00234E20"/>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234E20"/>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234E20"/>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234E20"/>
    <w:rPr>
      <w:rFonts w:ascii="Tahoma" w:eastAsia="Times New Roman" w:hAnsi="Tahoma" w:cs="Tahoma"/>
      <w:sz w:val="20"/>
      <w:szCs w:val="20"/>
      <w:lang w:val="en-US"/>
    </w:rPr>
  </w:style>
  <w:style w:type="paragraph" w:styleId="ab">
    <w:name w:val="Balloon Text"/>
    <w:basedOn w:val="a"/>
    <w:link w:val="ac"/>
    <w:uiPriority w:val="99"/>
    <w:semiHidden/>
    <w:rsid w:val="00234E20"/>
    <w:rPr>
      <w:rFonts w:ascii="Tahoma" w:hAnsi="Tahoma" w:cs="Tahoma"/>
      <w:sz w:val="16"/>
      <w:szCs w:val="16"/>
    </w:rPr>
  </w:style>
  <w:style w:type="character" w:customStyle="1" w:styleId="ac">
    <w:name w:val="Текст выноски Знак"/>
    <w:basedOn w:val="a0"/>
    <w:link w:val="ab"/>
    <w:uiPriority w:val="99"/>
    <w:semiHidden/>
    <w:rsid w:val="00234E20"/>
    <w:rPr>
      <w:rFonts w:ascii="Tahoma" w:eastAsia="Times New Roman" w:hAnsi="Tahoma" w:cs="Tahoma"/>
      <w:sz w:val="16"/>
      <w:szCs w:val="16"/>
      <w:lang w:eastAsia="ru-RU"/>
    </w:rPr>
  </w:style>
  <w:style w:type="paragraph" w:styleId="ad">
    <w:name w:val="No Spacing"/>
    <w:uiPriority w:val="99"/>
    <w:qFormat/>
    <w:rsid w:val="00234E20"/>
    <w:pPr>
      <w:jc w:val="left"/>
    </w:pPr>
    <w:rPr>
      <w:rFonts w:ascii="Times New Roman" w:eastAsia="Times New Roman" w:hAnsi="Times New Roman" w:cs="Times New Roman"/>
      <w:sz w:val="28"/>
      <w:szCs w:val="20"/>
      <w:lang w:eastAsia="ru-RU"/>
    </w:rPr>
  </w:style>
  <w:style w:type="table" w:styleId="ae">
    <w:name w:val="Table Grid"/>
    <w:basedOn w:val="a1"/>
    <w:uiPriority w:val="99"/>
    <w:rsid w:val="00234E20"/>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234E20"/>
    <w:pPr>
      <w:ind w:left="720"/>
      <w:contextualSpacing/>
    </w:pPr>
  </w:style>
  <w:style w:type="paragraph" w:styleId="af0">
    <w:name w:val="footer"/>
    <w:basedOn w:val="a"/>
    <w:link w:val="af1"/>
    <w:uiPriority w:val="99"/>
    <w:semiHidden/>
    <w:rsid w:val="00234E20"/>
    <w:pPr>
      <w:tabs>
        <w:tab w:val="center" w:pos="4677"/>
        <w:tab w:val="right" w:pos="9355"/>
      </w:tabs>
    </w:pPr>
  </w:style>
  <w:style w:type="character" w:customStyle="1" w:styleId="af1">
    <w:name w:val="Нижний колонтитул Знак"/>
    <w:basedOn w:val="a0"/>
    <w:link w:val="af0"/>
    <w:uiPriority w:val="99"/>
    <w:semiHidden/>
    <w:rsid w:val="00234E20"/>
    <w:rPr>
      <w:rFonts w:ascii="Times New Roman" w:eastAsia="Times New Roman" w:hAnsi="Times New Roman" w:cs="Times New Roman"/>
      <w:sz w:val="28"/>
      <w:szCs w:val="20"/>
      <w:lang w:eastAsia="ru-RU"/>
    </w:rPr>
  </w:style>
  <w:style w:type="paragraph" w:styleId="23">
    <w:name w:val="Body Text Indent 2"/>
    <w:basedOn w:val="a"/>
    <w:link w:val="24"/>
    <w:uiPriority w:val="99"/>
    <w:rsid w:val="00234E20"/>
    <w:pPr>
      <w:spacing w:after="120" w:line="480" w:lineRule="auto"/>
      <w:ind w:left="283"/>
    </w:pPr>
  </w:style>
  <w:style w:type="character" w:customStyle="1" w:styleId="24">
    <w:name w:val="Основной текст с отступом 2 Знак"/>
    <w:basedOn w:val="a0"/>
    <w:link w:val="23"/>
    <w:uiPriority w:val="99"/>
    <w:rsid w:val="00234E20"/>
    <w:rPr>
      <w:rFonts w:ascii="Times New Roman" w:eastAsia="Times New Roman" w:hAnsi="Times New Roman" w:cs="Times New Roman"/>
      <w:sz w:val="28"/>
      <w:szCs w:val="20"/>
      <w:lang w:eastAsia="ru-RU"/>
    </w:rPr>
  </w:style>
  <w:style w:type="paragraph" w:styleId="af2">
    <w:name w:val="Title"/>
    <w:basedOn w:val="a"/>
    <w:link w:val="af3"/>
    <w:uiPriority w:val="99"/>
    <w:qFormat/>
    <w:rsid w:val="00234E20"/>
    <w:pPr>
      <w:jc w:val="center"/>
    </w:pPr>
    <w:rPr>
      <w:b/>
      <w:bCs/>
      <w:szCs w:val="24"/>
    </w:rPr>
  </w:style>
  <w:style w:type="character" w:customStyle="1" w:styleId="af3">
    <w:name w:val="Название Знак"/>
    <w:basedOn w:val="a0"/>
    <w:link w:val="af2"/>
    <w:uiPriority w:val="99"/>
    <w:rsid w:val="00234E20"/>
    <w:rPr>
      <w:rFonts w:ascii="Times New Roman" w:eastAsia="Times New Roman" w:hAnsi="Times New Roman" w:cs="Times New Roman"/>
      <w:b/>
      <w:bCs/>
      <w:sz w:val="28"/>
      <w:szCs w:val="24"/>
      <w:lang w:eastAsia="ru-RU"/>
    </w:rPr>
  </w:style>
  <w:style w:type="character" w:styleId="af4">
    <w:name w:val="page number"/>
    <w:basedOn w:val="a0"/>
    <w:uiPriority w:val="99"/>
    <w:rsid w:val="00234E20"/>
    <w:rPr>
      <w:rFonts w:cs="Times New Roman"/>
    </w:rPr>
  </w:style>
  <w:style w:type="paragraph" w:customStyle="1" w:styleId="Eiiey">
    <w:name w:val="Eiiey"/>
    <w:basedOn w:val="a"/>
    <w:uiPriority w:val="99"/>
    <w:rsid w:val="00234E20"/>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234E20"/>
    <w:pPr>
      <w:widowControl w:val="0"/>
      <w:autoSpaceDE w:val="0"/>
      <w:autoSpaceDN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234E20"/>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uiPriority w:val="99"/>
    <w:rsid w:val="00234E20"/>
    <w:pPr>
      <w:widowControl w:val="0"/>
      <w:autoSpaceDE w:val="0"/>
      <w:autoSpaceDN w:val="0"/>
      <w:jc w:val="left"/>
    </w:pPr>
    <w:rPr>
      <w:rFonts w:ascii="Arial" w:eastAsia="Times New Roman" w:hAnsi="Arial" w:cs="Arial"/>
      <w:b/>
      <w:bCs/>
      <w:sz w:val="20"/>
      <w:szCs w:val="20"/>
      <w:lang w:eastAsia="ru-RU"/>
    </w:rPr>
  </w:style>
  <w:style w:type="paragraph" w:customStyle="1" w:styleId="Times12">
    <w:name w:val="Times12"/>
    <w:basedOn w:val="a"/>
    <w:uiPriority w:val="99"/>
    <w:rsid w:val="00234E20"/>
    <w:pPr>
      <w:autoSpaceDE w:val="0"/>
      <w:autoSpaceDN w:val="0"/>
      <w:ind w:firstLine="709"/>
      <w:jc w:val="both"/>
    </w:pPr>
    <w:rPr>
      <w:sz w:val="24"/>
      <w:szCs w:val="24"/>
    </w:rPr>
  </w:style>
  <w:style w:type="paragraph" w:customStyle="1" w:styleId="Times14">
    <w:name w:val="Times14"/>
    <w:basedOn w:val="a"/>
    <w:uiPriority w:val="99"/>
    <w:rsid w:val="00234E20"/>
    <w:pPr>
      <w:autoSpaceDE w:val="0"/>
      <w:autoSpaceDN w:val="0"/>
      <w:ind w:firstLine="851"/>
      <w:jc w:val="both"/>
    </w:pPr>
    <w:rPr>
      <w:szCs w:val="28"/>
    </w:rPr>
  </w:style>
  <w:style w:type="paragraph" w:customStyle="1" w:styleId="CharCharCharChar">
    <w:name w:val="Char Char Char Char"/>
    <w:basedOn w:val="a"/>
    <w:next w:val="a"/>
    <w:uiPriority w:val="99"/>
    <w:semiHidden/>
    <w:rsid w:val="00234E20"/>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234E20"/>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4E20"/>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234E20"/>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234E20"/>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234E20"/>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234E20"/>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234E20"/>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34E20"/>
    <w:pPr>
      <w:autoSpaceDE w:val="0"/>
      <w:autoSpaceDN w:val="0"/>
      <w:ind w:firstLine="567"/>
      <w:jc w:val="both"/>
    </w:pPr>
  </w:style>
  <w:style w:type="paragraph" w:customStyle="1" w:styleId="210">
    <w:name w:val="Знак Знак2 Знак1"/>
    <w:basedOn w:val="a"/>
    <w:uiPriority w:val="99"/>
    <w:rsid w:val="00234E20"/>
    <w:pPr>
      <w:spacing w:before="100" w:beforeAutospacing="1" w:after="100" w:afterAutospacing="1"/>
    </w:pPr>
    <w:rPr>
      <w:rFonts w:ascii="Tahoma" w:hAnsi="Tahoma"/>
      <w:sz w:val="20"/>
      <w:lang w:val="en-US" w:eastAsia="en-US"/>
    </w:rPr>
  </w:style>
  <w:style w:type="paragraph" w:customStyle="1" w:styleId="xl63">
    <w:name w:val="xl63"/>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234E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234E2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uiPriority w:val="99"/>
    <w:rsid w:val="00234E2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uiPriority w:val="99"/>
    <w:rsid w:val="00234E20"/>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uiPriority w:val="99"/>
    <w:rsid w:val="00234E2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uiPriority w:val="99"/>
    <w:rsid w:val="00234E2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uiPriority w:val="99"/>
    <w:rsid w:val="00234E2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234E20"/>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234E20"/>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234E20"/>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234E20"/>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234E20"/>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234E20"/>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234E2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234E2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2072</Words>
  <Characters>11811</Characters>
  <Application>Microsoft Office Word</Application>
  <DocSecurity>0</DocSecurity>
  <Lines>98</Lines>
  <Paragraphs>27</Paragraphs>
  <ScaleCrop>false</ScaleCrop>
  <Company>Fin</Company>
  <LinksUpToDate>false</LinksUpToDate>
  <CharactersWithSpaces>13856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1</cp:revision>
  <dcterms:created xsi:type="dcterms:W3CDTF">2019-06-05T11:01:00Z</dcterms:created>
  <dcterms:modified xsi:type="dcterms:W3CDTF">2019-06-05T11:01:00Z</dcterms:modified>
</cp:coreProperties>
</file>